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6B" w:rsidRPr="00431D53" w:rsidRDefault="00ED516B" w:rsidP="00ED516B">
      <w:pPr>
        <w:pStyle w:val="1"/>
        <w:jc w:val="center"/>
        <w:rPr>
          <w:rFonts w:ascii="TH SarabunPSK" w:hAnsi="TH SarabunPSK" w:cs="TH SarabunPSK"/>
          <w:b/>
          <w:bCs/>
        </w:rPr>
      </w:pPr>
      <w:r w:rsidRPr="00431D53">
        <w:rPr>
          <w:rFonts w:ascii="TH SarabunPSK" w:hAnsi="TH SarabunPSK" w:cs="TH SarabunPSK"/>
          <w:b/>
          <w:bCs/>
          <w:cs/>
        </w:rPr>
        <w:t>รายละเอียด</w:t>
      </w:r>
      <w:r w:rsidRPr="00431D53">
        <w:rPr>
          <w:rFonts w:ascii="TH SarabunPSK" w:hAnsi="TH SarabunPSK" w:cs="TH SarabunPSK" w:hint="cs"/>
          <w:b/>
          <w:bCs/>
          <w:cs/>
        </w:rPr>
        <w:t>แนวทาง</w:t>
      </w:r>
    </w:p>
    <w:p w:rsidR="00ED516B" w:rsidRDefault="00ED516B" w:rsidP="00ED516B">
      <w:pPr>
        <w:pStyle w:val="1"/>
        <w:jc w:val="center"/>
        <w:rPr>
          <w:rFonts w:ascii="TH SarabunIT๙" w:hAnsi="TH SarabunIT๙" w:cs="TH SarabunIT๙" w:hint="cs"/>
          <w:b/>
          <w:bCs/>
          <w:cs/>
        </w:rPr>
      </w:pPr>
      <w:r w:rsidRPr="00431D53">
        <w:rPr>
          <w:rFonts w:ascii="TH SarabunPSK" w:hAnsi="TH SarabunPSK" w:cs="TH SarabunPSK"/>
          <w:b/>
          <w:bCs/>
          <w:cs/>
        </w:rPr>
        <w:t>การ</w:t>
      </w:r>
      <w:r w:rsidRPr="00431D53">
        <w:rPr>
          <w:rFonts w:ascii="TH SarabunPSK" w:hAnsi="TH SarabunPSK" w:cs="TH SarabunPSK" w:hint="cs"/>
          <w:b/>
          <w:bCs/>
          <w:cs/>
        </w:rPr>
        <w:t>จัดการ</w:t>
      </w:r>
      <w:r w:rsidRPr="00431D53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>
        <w:rPr>
          <w:rFonts w:ascii="TH SarabunPSK" w:hAnsi="TH SarabunPSK" w:cs="TH SarabunPSK" w:hint="cs"/>
          <w:b/>
          <w:bCs/>
          <w:cs/>
        </w:rPr>
        <w:t>ฐานสมรรถนะ</w:t>
      </w:r>
      <w:r w:rsidR="00061B2C">
        <w:rPr>
          <w:rFonts w:ascii="TH SarabunPSK" w:hAnsi="TH SarabunPSK" w:cs="TH SarabunPSK" w:hint="cs"/>
          <w:b/>
          <w:bCs/>
          <w:cs/>
        </w:rPr>
        <w:t xml:space="preserve"> </w:t>
      </w:r>
      <w:r w:rsidRPr="001E3A5C">
        <w:rPr>
          <w:rFonts w:ascii="TH SarabunIT๙" w:hAnsi="TH SarabunIT๙" w:cs="TH SarabunIT๙"/>
          <w:b/>
          <w:bCs/>
          <w:cs/>
        </w:rPr>
        <w:t>ระดับประกาศนียบัตรวิชาชีพ</w:t>
      </w:r>
      <w:r>
        <w:rPr>
          <w:rFonts w:ascii="TH SarabunIT๙" w:hAnsi="TH SarabunIT๙" w:cs="TH SarabunIT๙" w:hint="cs"/>
          <w:b/>
          <w:bCs/>
          <w:cs/>
        </w:rPr>
        <w:t>ชั้นสูง</w:t>
      </w:r>
    </w:p>
    <w:p w:rsidR="00ED516B" w:rsidRDefault="00ED516B" w:rsidP="00ED516B">
      <w:pPr>
        <w:pStyle w:val="1"/>
        <w:jc w:val="center"/>
        <w:rPr>
          <w:rFonts w:ascii="TH SarabunPSK" w:hAnsi="TH SarabunPSK" w:cs="TH SarabunPSK"/>
          <w:b/>
          <w:bCs/>
        </w:rPr>
      </w:pPr>
      <w:r w:rsidRPr="00431D53">
        <w:rPr>
          <w:rFonts w:ascii="TH SarabunPSK" w:hAnsi="TH SarabunPSK" w:cs="TH SarabunPSK"/>
          <w:b/>
          <w:bCs/>
          <w:cs/>
        </w:rPr>
        <w:t>สาขา</w:t>
      </w:r>
      <w:proofErr w:type="spellStart"/>
      <w:r w:rsidRPr="00431D53">
        <w:rPr>
          <w:rFonts w:ascii="TH SarabunPSK" w:hAnsi="TH SarabunPSK" w:cs="TH SarabunPSK"/>
          <w:b/>
          <w:bCs/>
          <w:cs/>
        </w:rPr>
        <w:t>สัตว</w:t>
      </w:r>
      <w:proofErr w:type="spellEnd"/>
      <w:r w:rsidRPr="00431D53">
        <w:rPr>
          <w:rFonts w:ascii="TH SarabunPSK" w:hAnsi="TH SarabunPSK" w:cs="TH SarabunPSK"/>
          <w:b/>
          <w:bCs/>
          <w:cs/>
        </w:rPr>
        <w:t>ศาสตร์</w:t>
      </w:r>
      <w:r w:rsidRPr="00431D53">
        <w:rPr>
          <w:rFonts w:ascii="TH SarabunPSK" w:hAnsi="TH SarabunPSK" w:cs="TH SarabunPSK"/>
          <w:b/>
          <w:bCs/>
        </w:rPr>
        <w:t xml:space="preserve"> </w:t>
      </w:r>
      <w:r w:rsidRPr="00431D53">
        <w:rPr>
          <w:rFonts w:ascii="TH SarabunPSK" w:hAnsi="TH SarabunPSK" w:cs="TH SarabunPSK"/>
          <w:b/>
          <w:bCs/>
          <w:cs/>
        </w:rPr>
        <w:t>พ</w:t>
      </w:r>
      <w:r w:rsidRPr="00431D53">
        <w:rPr>
          <w:rFonts w:ascii="TH SarabunPSK" w:hAnsi="TH SarabunPSK" w:cs="TH SarabunPSK"/>
          <w:b/>
          <w:bCs/>
        </w:rPr>
        <w:t>.</w:t>
      </w:r>
      <w:r w:rsidRPr="00431D53">
        <w:rPr>
          <w:rFonts w:ascii="TH SarabunPSK" w:hAnsi="TH SarabunPSK" w:cs="TH SarabunPSK"/>
          <w:b/>
          <w:bCs/>
          <w:cs/>
        </w:rPr>
        <w:t>ศ</w:t>
      </w:r>
      <w:r w:rsidRPr="00431D53">
        <w:rPr>
          <w:rFonts w:ascii="TH SarabunPSK" w:hAnsi="TH SarabunPSK" w:cs="TH SarabunPSK"/>
          <w:b/>
          <w:bCs/>
        </w:rPr>
        <w:t xml:space="preserve">. </w:t>
      </w:r>
      <w:r>
        <w:rPr>
          <w:rFonts w:ascii="TH SarabunPSK" w:hAnsi="TH SarabunPSK" w:cs="TH SarabunPSK" w:hint="cs"/>
          <w:b/>
          <w:bCs/>
          <w:cs/>
        </w:rPr>
        <w:t>๒๕๖๒</w:t>
      </w:r>
    </w:p>
    <w:p w:rsidR="00ED516B" w:rsidRPr="00431D53" w:rsidRDefault="00ED516B" w:rsidP="00ED516B">
      <w:pPr>
        <w:ind w:right="3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31D53">
        <w:rPr>
          <w:rFonts w:ascii="TH SarabunPSK" w:hAnsi="TH SarabunPSK" w:cs="TH SarabunPSK" w:hint="cs"/>
          <w:b/>
          <w:bCs/>
          <w:sz w:val="32"/>
          <w:szCs w:val="32"/>
          <w:cs/>
        </w:rPr>
        <w:t>ประกอบ</w:t>
      </w:r>
      <w:r w:rsidRPr="00431D53">
        <w:rPr>
          <w:rFonts w:ascii="TH SarabunPSK" w:hAnsi="TH SarabunPSK" w:cs="TH SarabunPSK"/>
          <w:b/>
          <w:bCs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:rsidR="00ED516B" w:rsidRPr="00431D53" w:rsidRDefault="003906B6" w:rsidP="00ED516B">
      <w:pPr>
        <w:ind w:right="3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</w:t>
      </w:r>
      <w:r w:rsidR="004E7B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D516B" w:rsidRPr="00431D53">
        <w:rPr>
          <w:rFonts w:ascii="TH SarabunPSK" w:hAnsi="TH SarabunPSK" w:cs="TH SarabunPSK"/>
          <w:b/>
          <w:bCs/>
          <w:sz w:val="32"/>
          <w:szCs w:val="32"/>
          <w:cs/>
        </w:rPr>
        <w:t>สมเด็จพระเทพรัตนราชสุดา ฯ สยามบรมราชกุมารี</w:t>
      </w:r>
    </w:p>
    <w:p w:rsidR="00ED516B" w:rsidRPr="00431D53" w:rsidRDefault="00ED516B" w:rsidP="00ED516B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31D53">
        <w:rPr>
          <w:rFonts w:ascii="TH SarabunPSK" w:hAnsi="TH SarabunPSK" w:cs="TH SarabunPSK"/>
          <w:b/>
          <w:bCs/>
          <w:sz w:val="32"/>
          <w:szCs w:val="32"/>
          <w:cs/>
        </w:rPr>
        <w:t>ว่าด้วย การประชุมวิชาการ</w:t>
      </w:r>
      <w:r w:rsidRPr="00431D5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31D53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๒๕๖๒</w:t>
      </w:r>
    </w:p>
    <w:p w:rsidR="00ED516B" w:rsidRDefault="00ED516B" w:rsidP="00ED516B">
      <w:pPr>
        <w:jc w:val="center"/>
      </w:pPr>
      <w:r>
        <w:rPr>
          <w:rFonts w:hint="c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50A7AB" wp14:editId="693D1992">
                <wp:simplePos x="0" y="0"/>
                <wp:positionH relativeFrom="column">
                  <wp:posOffset>1454150</wp:posOffset>
                </wp:positionH>
                <wp:positionV relativeFrom="paragraph">
                  <wp:posOffset>161290</wp:posOffset>
                </wp:positionV>
                <wp:extent cx="2520315" cy="0"/>
                <wp:effectExtent l="0" t="0" r="13335" b="19050"/>
                <wp:wrapNone/>
                <wp:docPr id="21" name="ตัวเชื่อมต่อตรง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5pt,12.7pt" to="312.9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" strokecolor="#4a7ebb"/>
            </w:pict>
          </mc:Fallback>
        </mc:AlternateContent>
      </w:r>
    </w:p>
    <w:p w:rsidR="00ED516B" w:rsidRPr="006541BC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วิธี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ปฏิบัติขององค์การเกษตรกรในอนาคตแห่งประเทศไทย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ในพระราชูปถัมภ์สมเด็จพระเทพรัตนราชสุดา</w:t>
      </w:r>
      <w:r w:rsidRPr="006541BC">
        <w:rPr>
          <w:rFonts w:ascii="TH SarabunPSK" w:hAnsi="TH SarabunPSK" w:cs="TH SarabunPSK"/>
          <w:sz w:val="32"/>
          <w:szCs w:val="32"/>
          <w:cs/>
          <w:lang w:val="th-TH" w:eastAsia="en-US"/>
        </w:rPr>
        <w:t xml:space="preserve"> 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สยามบรมราชกุมารี ว่าด้วยการประชุมวิชาการ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พ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๒๕</w:t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๖๒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 xml:space="preserve"> ตอนที่ ๘ ข้อ 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๔๒ (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๔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๒.๑.๕)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ปฏิบัติการ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จัดการ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แข่งขันทักษะวิชาชีพใน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ประชุมวิชาการ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ของ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  </w:t>
      </w:r>
    </w:p>
    <w:p w:rsidR="00ED516B" w:rsidRPr="006541BC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ดังนั้นเพื่อให้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ดำเนิน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การเกี่ยว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กับการประชุมวิชาการ มีความสอดคล้องเป็นรูปแบบเดียวกันทั่วประเทศ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 xml:space="preserve">.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๕๙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หมวด ๗ ข้อ ๓๗ 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จึง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กำหนดรายละเอียด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แนวทาง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จัดการ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แข่งขันทักษะวิชาชีพ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ฐานสมรรถนะ 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ระดับประกาศนียบัตรวิชาชีพ</w:t>
      </w:r>
      <w:r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ชั้นสูง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1"/>
          <w:szCs w:val="31"/>
          <w:cs/>
        </w:rPr>
        <w:t>สาขา</w:t>
      </w:r>
      <w:proofErr w:type="spellStart"/>
      <w:r w:rsidRPr="006541BC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6541BC">
        <w:rPr>
          <w:rFonts w:ascii="TH SarabunPSK" w:hAnsi="TH SarabunPSK" w:cs="TH SarabunPSK"/>
          <w:sz w:val="31"/>
          <w:szCs w:val="31"/>
          <w:cs/>
        </w:rPr>
        <w:t>ศาสตร์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พ.ศ.๒๕๖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ประกอบวิธี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ว่าด้วยการประชุมวิชาการ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พ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๒๕๖๒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ใหม่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ไว้ดังนี้</w:t>
      </w:r>
    </w:p>
    <w:p w:rsidR="00ED516B" w:rsidRPr="001E3A5C" w:rsidRDefault="00ED516B" w:rsidP="00ED516B">
      <w:pPr>
        <w:rPr>
          <w:rFonts w:ascii="TH SarabunPSK" w:hAnsi="TH SarabunPSK" w:cs="TH SarabunPSK"/>
          <w:sz w:val="32"/>
          <w:szCs w:val="32"/>
          <w:lang w:eastAsia="en-US"/>
        </w:rPr>
      </w:pPr>
    </w:p>
    <w:p w:rsidR="00ED516B" w:rsidRPr="006541BC" w:rsidRDefault="00ED516B" w:rsidP="00ED516B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ตอนที่</w:t>
      </w:r>
      <w:r w:rsidRPr="006541BC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</w:t>
      </w:r>
    </w:p>
    <w:p w:rsidR="00ED516B" w:rsidRPr="006541BC" w:rsidRDefault="00ED516B" w:rsidP="00ED516B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วัตถุประสงค์</w:t>
      </w:r>
    </w:p>
    <w:p w:rsidR="00ED516B" w:rsidRPr="006541BC" w:rsidRDefault="00ED516B" w:rsidP="00ED516B">
      <w:pPr>
        <w:rPr>
          <w:rFonts w:cs="Angsana New"/>
          <w:sz w:val="16"/>
          <w:szCs w:val="16"/>
          <w:lang w:eastAsia="en-US"/>
        </w:rPr>
      </w:pPr>
    </w:p>
    <w:p w:rsidR="00ED516B" w:rsidRPr="006541BC" w:rsidRDefault="00ED516B" w:rsidP="00ED516B">
      <w:pPr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ข้อ 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มาใช้ในการแสดงความสามารถทางวิชาการ</w:t>
      </w:r>
    </w:p>
    <w:p w:rsidR="00ED516B" w:rsidRPr="006541BC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ED516B" w:rsidRPr="001E3A5C" w:rsidRDefault="00ED516B" w:rsidP="00ED516B">
      <w:pPr>
        <w:jc w:val="center"/>
        <w:rPr>
          <w:rFonts w:ascii="TH SarabunPSK" w:hAnsi="TH SarabunPSK" w:cs="TH SarabunPSK"/>
          <w:sz w:val="32"/>
          <w:szCs w:val="32"/>
          <w:lang w:eastAsia="en-US"/>
        </w:rPr>
      </w:pPr>
    </w:p>
    <w:p w:rsidR="00ED516B" w:rsidRPr="006541BC" w:rsidRDefault="00ED516B" w:rsidP="00ED516B">
      <w:pPr>
        <w:jc w:val="center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ตอนที่ ๒</w:t>
      </w:r>
    </w:p>
    <w:p w:rsidR="00ED516B" w:rsidRPr="006541BC" w:rsidRDefault="00ED516B" w:rsidP="00ED516B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ผู้เข้าแข่งขัน</w:t>
      </w:r>
    </w:p>
    <w:p w:rsidR="00ED516B" w:rsidRPr="006541BC" w:rsidRDefault="00ED516B" w:rsidP="00ED516B">
      <w:pPr>
        <w:rPr>
          <w:rFonts w:cs="Angsana New"/>
          <w:sz w:val="16"/>
          <w:szCs w:val="16"/>
          <w:lang w:eastAsia="en-US"/>
        </w:rPr>
      </w:pPr>
    </w:p>
    <w:p w:rsidR="00ED516B" w:rsidRPr="006541BC" w:rsidRDefault="00ED516B" w:rsidP="00ED516B">
      <w:pPr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ข้อ ๓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การสมัครเข้าแข่งขัน</w:t>
      </w:r>
    </w:p>
    <w:p w:rsidR="00ED516B" w:rsidRPr="006541BC" w:rsidRDefault="00ED516B" w:rsidP="00ED516B">
      <w:pPr>
        <w:ind w:firstLine="1440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การประชุมวิชาการองค์การเกษตรกรในอนาคตแห่งประเทศไทย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ระดับหน่วยกำหนด</w:t>
      </w:r>
    </w:p>
    <w:p w:rsidR="00ED516B" w:rsidRPr="006541BC" w:rsidRDefault="00ED516B" w:rsidP="00ED516B">
      <w:pPr>
        <w:ind w:right="-43" w:firstLine="1418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จำนวนผู้เข้าแข่งขัน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ใน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ระดับหน่วยในแต่ละทักษะให้มีจำนวนผู้เข้าแข่งขัน ไม่น้อยกว่า ๕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คน หรือ ๕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ทีม  หรือตามความเห็นชอบของคณะกรรมการอำนวยการระดับหน่วย</w:t>
      </w:r>
    </w:p>
    <w:p w:rsidR="00ED516B" w:rsidRPr="006541BC" w:rsidRDefault="00ED516B" w:rsidP="00ED516B">
      <w:pPr>
        <w:ind w:firstLine="1440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การประชุมวิชาการองค์การเกษตรกรในอนาคตแห่งประเทศไทย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lastRenderedPageBreak/>
        <w:t>ครูที่ปรึกษาคณะกรรมการดำเนินงานองค์การเกษตรกรในอนาคตแห่งประเทศไทย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ระดับหน่วยที่สังกัดโดยมีสิทธิที่จะเข้าแข่งขันได้เพียงบุคคลหรือทีมละ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ทักษะเท่านั้น</w:t>
      </w:r>
    </w:p>
    <w:p w:rsidR="00ED516B" w:rsidRPr="006541BC" w:rsidRDefault="00ED516B" w:rsidP="00ED516B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๔ ผู้ที่ได้อันดับ 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ในระดับหน่วยเป็นตัวแทนขององค์การเกษตรกรในอนาคตแห่งประเทศไทย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ระดับภาคและผู้ที่ได้อันดับ 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,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และ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ในระดับภาค เป็นตัวแทนขององค์การเกษตรกรในอนาคตแห่งประเทศไทย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ทักษะเท่านั้น</w:t>
      </w:r>
    </w:p>
    <w:p w:rsidR="00ED516B" w:rsidRPr="006541BC" w:rsidRDefault="00ED516B" w:rsidP="00ED516B">
      <w:pPr>
        <w:keepNext/>
        <w:outlineLvl w:val="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๔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คุณสมบัติของผู้เข้าแข่งขัน</w:t>
      </w:r>
    </w:p>
    <w:p w:rsidR="00ED516B" w:rsidRPr="006541BC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6541BC">
        <w:rPr>
          <w:rFonts w:ascii="TH SarabunPSK" w:hAnsi="TH SarabunPSK" w:cs="TH SarabunPSK"/>
          <w:sz w:val="32"/>
          <w:szCs w:val="32"/>
          <w:cs/>
          <w:lang w:val="th-TH" w:eastAsia="en-US"/>
        </w:rPr>
        <w:t xml:space="preserve"> 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สยามบรมราชกุมารี พ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๕๙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หมวด ๓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ข้อ ๑๓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 xml:space="preserve"> (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)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</w:p>
    <w:p w:rsidR="00ED516B" w:rsidRPr="006541BC" w:rsidRDefault="00ED516B" w:rsidP="00ED516B">
      <w:pPr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ED516B" w:rsidRPr="006541BC" w:rsidRDefault="00ED516B" w:rsidP="00ED516B">
      <w:pPr>
        <w:rPr>
          <w:rFonts w:ascii="TH SarabunPSK" w:hAnsi="TH SarabunPSK" w:cs="TH SarabunPSK"/>
          <w:sz w:val="32"/>
          <w:szCs w:val="32"/>
          <w:cs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ข้อ ๕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สิทธิและหน้าที่ของผู้สมัครเข้าแข่งขันทักษะวิชาชีพ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ฐานสมรรถนะ</w:t>
      </w:r>
    </w:p>
    <w:p w:rsidR="00ED516B" w:rsidRPr="006541BC" w:rsidRDefault="00ED516B" w:rsidP="00ED516B">
      <w:pPr>
        <w:ind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  ตามที่สมัคร</w:t>
      </w:r>
    </w:p>
    <w:p w:rsidR="00ED516B" w:rsidRPr="006541BC" w:rsidRDefault="00ED516B" w:rsidP="00ED516B">
      <w:pPr>
        <w:ind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ระดับภาคหรือระดับชาติ</w:t>
      </w:r>
    </w:p>
    <w:p w:rsidR="00ED516B" w:rsidRPr="006541BC" w:rsidRDefault="00ED516B" w:rsidP="00ED516B">
      <w:pPr>
        <w:ind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แต่ละระดับ  เมื่อผ่านผลสัมฤทธิ์หรือมาตรฐานที่กำหนด</w:t>
      </w:r>
    </w:p>
    <w:p w:rsidR="00ED516B" w:rsidRPr="006541BC" w:rsidRDefault="00ED516B" w:rsidP="00ED516B">
      <w:pPr>
        <w:ind w:right="-187"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ED516B" w:rsidRPr="006541BC" w:rsidRDefault="00ED516B" w:rsidP="00ED516B">
      <w:pPr>
        <w:ind w:firstLine="1418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ED516B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๖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ต่อคณะกรรมการตัดสิน เมื่อรายงานตัวเข้าแข่งขัน</w:t>
      </w:r>
    </w:p>
    <w:p w:rsidR="00ED516B" w:rsidRPr="006541BC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</w:p>
    <w:p w:rsidR="00ED516B" w:rsidRPr="006541BC" w:rsidRDefault="00ED516B" w:rsidP="00ED516B">
      <w:pPr>
        <w:rPr>
          <w:rFonts w:ascii="TH SarabunPSK" w:hAnsi="TH SarabunPSK" w:cs="TH SarabunPSK"/>
          <w:sz w:val="16"/>
          <w:szCs w:val="16"/>
          <w:lang w:eastAsia="en-US"/>
        </w:rPr>
      </w:pPr>
    </w:p>
    <w:p w:rsidR="00ED516B" w:rsidRPr="006541BC" w:rsidRDefault="00ED516B" w:rsidP="00ED516B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lastRenderedPageBreak/>
        <w:t>ตอนที่  ๓</w:t>
      </w:r>
    </w:p>
    <w:p w:rsidR="00ED516B" w:rsidRPr="006541BC" w:rsidRDefault="00ED516B" w:rsidP="00ED516B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การประกาศวิธีการตัดสิน  การรายงานผลและประกาศผลการแข่งขัน</w:t>
      </w:r>
    </w:p>
    <w:p w:rsidR="00ED516B" w:rsidRPr="006541BC" w:rsidRDefault="00ED516B" w:rsidP="00ED516B">
      <w:pPr>
        <w:rPr>
          <w:rFonts w:cs="Angsana New"/>
          <w:sz w:val="16"/>
          <w:szCs w:val="16"/>
          <w:lang w:eastAsia="en-US"/>
        </w:rPr>
      </w:pPr>
    </w:p>
    <w:p w:rsidR="00ED516B" w:rsidRPr="006541BC" w:rsidRDefault="00ED516B" w:rsidP="00ED516B">
      <w:pPr>
        <w:jc w:val="thaiDistribute"/>
        <w:rPr>
          <w:rFonts w:ascii="TH SarabunPSK" w:hAnsi="TH SarabunPSK" w:cs="TH SarabunPSK"/>
          <w:color w:val="FF0000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ข้อ ๖ 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พ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 xml:space="preserve">.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๒๕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๖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ตอนที่ ๖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 xml:space="preserve">ข้อ 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 xml:space="preserve">๒๕, ๒๖, ๒๗,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๒๙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, ๓๑ และ ๓๒</w:t>
      </w:r>
    </w:p>
    <w:p w:rsidR="00ED516B" w:rsidRPr="001E3A5C" w:rsidRDefault="00ED516B" w:rsidP="00ED516B">
      <w:pPr>
        <w:rPr>
          <w:rFonts w:ascii="TH SarabunPSK" w:hAnsi="TH SarabunPSK" w:cs="TH SarabunPSK"/>
          <w:sz w:val="32"/>
          <w:szCs w:val="32"/>
          <w:lang w:eastAsia="en-US"/>
        </w:rPr>
      </w:pPr>
    </w:p>
    <w:p w:rsidR="00ED516B" w:rsidRPr="006541BC" w:rsidRDefault="00ED516B" w:rsidP="00ED516B">
      <w:pPr>
        <w:jc w:val="center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ตอนที่ ๔</w:t>
      </w:r>
    </w:p>
    <w:p w:rsidR="00ED516B" w:rsidRPr="006541BC" w:rsidRDefault="00ED516B" w:rsidP="00ED516B">
      <w:pPr>
        <w:jc w:val="center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หน้าที่ของหน่วยและของสถานที่จัดการประชุมวิชาการ</w:t>
      </w:r>
      <w:r w:rsidRPr="006541BC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 xml:space="preserve"> </w:t>
      </w:r>
      <w:proofErr w:type="spellStart"/>
      <w:r w:rsidRPr="006541BC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อกท</w:t>
      </w:r>
      <w:proofErr w:type="spellEnd"/>
      <w:r w:rsidRPr="006541BC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.</w:t>
      </w:r>
    </w:p>
    <w:p w:rsidR="00ED516B" w:rsidRPr="006541BC" w:rsidRDefault="00ED516B" w:rsidP="00ED516B">
      <w:pPr>
        <w:jc w:val="center"/>
        <w:rPr>
          <w:rFonts w:ascii="TH SarabunPSK" w:hAnsi="TH SarabunPSK" w:cs="TH SarabunPSK"/>
          <w:b/>
          <w:bCs/>
          <w:sz w:val="16"/>
          <w:szCs w:val="16"/>
          <w:lang w:eastAsia="en-US"/>
        </w:rPr>
      </w:pPr>
    </w:p>
    <w:p w:rsidR="00ED516B" w:rsidRPr="006541BC" w:rsidRDefault="00ED516B" w:rsidP="00ED516B">
      <w:pPr>
        <w:keepNext/>
        <w:outlineLvl w:val="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๗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หน้าที่ของหน่วย</w:t>
      </w:r>
    </w:p>
    <w:p w:rsidR="00ED516B" w:rsidRPr="006541BC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๗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ให้นายทะเบียนการประชุมวิชาการองค์การเกษตรกรในอนาคตแห่งประเทศไทย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ระดับนั้น ๆ กำหนด</w:t>
      </w:r>
    </w:p>
    <w:p w:rsidR="00ED516B" w:rsidRPr="006541BC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๗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แต่ละระดับ ตามวัน เวลา และอัตราที่กำหนด</w:t>
      </w:r>
    </w:p>
    <w:p w:rsidR="00ED516B" w:rsidRPr="006541BC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ED516B" w:rsidRPr="006541BC" w:rsidRDefault="00ED516B" w:rsidP="00ED516B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๗.๓  ในการประชุมวิชาการองค์การเกษตรกรในอนาคตแห่งประเทศไทย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ว่าด้วยการประชุมวิชาการ 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พ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 xml:space="preserve">.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๒๕</w:t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๖๒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 xml:space="preserve"> ตอนที่ ๔ ข้อ 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 xml:space="preserve">๒๑,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๒๓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 xml:space="preserve"> (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๒๓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๑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)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 xml:space="preserve">, 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(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๒๓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)</w:t>
      </w:r>
    </w:p>
    <w:p w:rsidR="00ED516B" w:rsidRPr="006541BC" w:rsidRDefault="00ED516B" w:rsidP="00ED516B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๗.๔  ในการประชุมวิชาการองค์การเกษตรกรในอนาคตแห่งประเทศไทย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ว่าด้วยการประชุมวิชาการองค์การเกษตรกรในอนาคตแห่งประเทศไทย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พ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 xml:space="preserve">.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๒๕</w:t>
      </w:r>
      <w:r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๖๒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ตอนที่ ๔ ข้อ 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๒๒,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 xml:space="preserve"> (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) (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)</w:t>
      </w:r>
    </w:p>
    <w:p w:rsidR="00ED516B" w:rsidRPr="006541BC" w:rsidRDefault="00ED516B" w:rsidP="00ED516B">
      <w:pPr>
        <w:keepNext/>
        <w:outlineLvl w:val="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๗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หลักเกณฑ์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color w:val="FF0000"/>
          <w:sz w:val="32"/>
          <w:szCs w:val="32"/>
          <w:cs/>
          <w:lang w:eastAsia="en-US"/>
        </w:rPr>
        <w:t>พ</w:t>
      </w:r>
      <w:r w:rsidRPr="006541BC">
        <w:rPr>
          <w:rFonts w:ascii="TH SarabunPSK" w:eastAsia="Times New Roman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color w:val="FF0000"/>
          <w:sz w:val="32"/>
          <w:szCs w:val="32"/>
          <w:cs/>
          <w:lang w:eastAsia="en-US"/>
        </w:rPr>
        <w:t>ศ</w:t>
      </w:r>
      <w:r w:rsidRPr="006541BC">
        <w:rPr>
          <w:rFonts w:ascii="TH SarabunPSK" w:eastAsia="Times New Roman" w:hAnsi="TH SarabunPSK" w:cs="TH SarabunPSK"/>
          <w:color w:val="FF0000"/>
          <w:sz w:val="32"/>
          <w:szCs w:val="32"/>
          <w:lang w:eastAsia="en-US"/>
        </w:rPr>
        <w:t xml:space="preserve">. </w:t>
      </w:r>
      <w:r w:rsidRPr="006541BC">
        <w:rPr>
          <w:rFonts w:ascii="TH SarabunPSK" w:eastAsia="Times New Roman" w:hAnsi="TH SarabunPSK" w:cs="TH SarabunPSK"/>
          <w:color w:val="FF0000"/>
          <w:sz w:val="32"/>
          <w:szCs w:val="32"/>
          <w:cs/>
          <w:lang w:eastAsia="en-US"/>
        </w:rPr>
        <w:t>๒๕๔๘</w:t>
      </w:r>
    </w:p>
    <w:p w:rsidR="00ED516B" w:rsidRDefault="00ED516B" w:rsidP="00ED516B">
      <w:pPr>
        <w:rPr>
          <w:rFonts w:ascii="TH SarabunPSK" w:eastAsia="Times New Roman" w:hAnsi="TH SarabunPSK" w:cs="TH SarabunPSK" w:hint="cs"/>
          <w:sz w:val="32"/>
          <w:szCs w:val="32"/>
          <w:lang w:eastAsia="en-US"/>
        </w:rPr>
      </w:pPr>
    </w:p>
    <w:p w:rsidR="00ED516B" w:rsidRDefault="00ED516B" w:rsidP="00ED516B">
      <w:pPr>
        <w:rPr>
          <w:rFonts w:ascii="TH SarabunPSK" w:eastAsia="Times New Roman" w:hAnsi="TH SarabunPSK" w:cs="TH SarabunPSK" w:hint="cs"/>
          <w:sz w:val="32"/>
          <w:szCs w:val="32"/>
          <w:lang w:eastAsia="en-US"/>
        </w:rPr>
      </w:pPr>
    </w:p>
    <w:p w:rsidR="00ED516B" w:rsidRDefault="00ED516B" w:rsidP="00ED516B">
      <w:pPr>
        <w:rPr>
          <w:rFonts w:ascii="TH SarabunPSK" w:eastAsia="Times New Roman" w:hAnsi="TH SarabunPSK" w:cs="TH SarabunPSK" w:hint="cs"/>
          <w:sz w:val="32"/>
          <w:szCs w:val="32"/>
          <w:lang w:eastAsia="en-US"/>
        </w:rPr>
      </w:pPr>
    </w:p>
    <w:p w:rsidR="00585520" w:rsidRPr="00B9600B" w:rsidRDefault="00585520" w:rsidP="00585520">
      <w:pPr>
        <w:jc w:val="center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ตอนที่  ๕</w:t>
      </w:r>
    </w:p>
    <w:p w:rsidR="00A65122" w:rsidRPr="000F1707" w:rsidRDefault="00A65122" w:rsidP="00A65122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1E3A5C">
        <w:rPr>
          <w:rFonts w:ascii="TH SarabunPSK" w:hAnsi="TH SarabunPSK" w:cs="TH SarabunPSK"/>
          <w:b/>
          <w:bCs/>
          <w:sz w:val="32"/>
          <w:szCs w:val="32"/>
          <w:cs/>
        </w:rPr>
        <w:t>ทักษะ  กติกาแข่งขันและการตัดสิน</w:t>
      </w:r>
    </w:p>
    <w:p w:rsidR="00BC1A77" w:rsidRPr="00840881" w:rsidRDefault="00BC1A77" w:rsidP="00BC1A77">
      <w:pPr>
        <w:pStyle w:val="2"/>
        <w:rPr>
          <w:rFonts w:ascii="TH SarabunPSK" w:hAnsi="TH SarabunPSK" w:cs="TH SarabunPSK"/>
          <w:b w:val="0"/>
          <w:bCs w:val="0"/>
          <w:color w:val="auto"/>
          <w:sz w:val="31"/>
          <w:szCs w:val="31"/>
          <w:cs/>
        </w:rPr>
      </w:pPr>
      <w:r w:rsidRPr="00840881">
        <w:rPr>
          <w:rFonts w:ascii="TH SarabunPSK" w:hAnsi="TH SarabunPSK" w:cs="TH SarabunPSK"/>
          <w:b w:val="0"/>
          <w:bCs w:val="0"/>
          <w:color w:val="auto"/>
          <w:sz w:val="31"/>
          <w:szCs w:val="31"/>
          <w:cs/>
        </w:rPr>
        <w:t>ทักษะ  กติกาแข่งขันและการตัดสิน</w:t>
      </w:r>
    </w:p>
    <w:p w:rsidR="00BC1A77" w:rsidRPr="00B9600B" w:rsidRDefault="00BC1A77" w:rsidP="00BC1A77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ข้อ  ๘  กิจกรรมการแข่งขันทักษะวิชาชีพ</w:t>
      </w:r>
      <w:r w:rsidR="00585520">
        <w:rPr>
          <w:rFonts w:ascii="TH SarabunPSK" w:hAnsi="TH SarabunPSK" w:cs="TH SarabunPSK" w:hint="cs"/>
          <w:sz w:val="31"/>
          <w:szCs w:val="31"/>
          <w:cs/>
        </w:rPr>
        <w:t>ชั้นสูง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ศาสตร์  มีจำนวน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="00585520">
        <w:rPr>
          <w:rFonts w:ascii="TH SarabunPSK" w:hAnsi="TH SarabunPSK" w:cs="TH SarabunPSK" w:hint="cs"/>
          <w:sz w:val="31"/>
          <w:szCs w:val="31"/>
          <w:cs/>
          <w:lang w:val="th-TH"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ทักษะ  คือ</w:t>
      </w:r>
    </w:p>
    <w:p w:rsidR="00BC1A77" w:rsidRDefault="00BC1A77" w:rsidP="0058552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๘.</w:t>
      </w:r>
      <w:r w:rsidR="00585520">
        <w:rPr>
          <w:rFonts w:ascii="TH SarabunPSK" w:hAnsi="TH SarabunPSK" w:cs="TH SarabunPSK" w:hint="cs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ทักษะ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ผสมเทียมโค</w:t>
      </w:r>
    </w:p>
    <w:p w:rsidR="00BC1A77" w:rsidRPr="003221E6" w:rsidRDefault="00585520" w:rsidP="00BC1A77">
      <w:pPr>
        <w:spacing w:line="360" w:lineRule="auto"/>
        <w:ind w:left="1440"/>
        <w:rPr>
          <w:rFonts w:ascii="TH SarabunPSK" w:hAnsi="TH SarabunPSK" w:cs="TH SarabunPSK"/>
          <w:color w:val="000000" w:themeColor="text1"/>
          <w:sz w:val="31"/>
          <w:szCs w:val="31"/>
          <w:cs/>
          <w:lang w:val="th-TH"/>
        </w:rPr>
      </w:pPr>
      <w:r>
        <w:rPr>
          <w:rFonts w:ascii="TH SarabunPSK" w:hAnsi="TH SarabunPSK" w:cs="TH SarabunPSK" w:hint="cs"/>
          <w:color w:val="000000" w:themeColor="text1"/>
          <w:sz w:val="31"/>
          <w:szCs w:val="31"/>
          <w:highlight w:val="yellow"/>
          <w:cs/>
          <w:lang w:val="th-TH"/>
        </w:rPr>
        <w:t>๘.๒</w:t>
      </w:r>
      <w:r w:rsidR="00BC1A77" w:rsidRPr="003221E6">
        <w:rPr>
          <w:rFonts w:ascii="TH SarabunPSK" w:hAnsi="TH SarabunPSK" w:cs="TH SarabunPSK" w:hint="cs"/>
          <w:color w:val="000000" w:themeColor="text1"/>
          <w:sz w:val="31"/>
          <w:szCs w:val="31"/>
          <w:highlight w:val="yellow"/>
          <w:cs/>
          <w:lang w:val="th-TH"/>
        </w:rPr>
        <w:t xml:space="preserve"> ทักษะอาหารสัตว์</w:t>
      </w:r>
    </w:p>
    <w:p w:rsidR="00BC1A77" w:rsidRPr="00B9600B" w:rsidRDefault="00BC1A77" w:rsidP="00BC1A77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ข้อ   ๙  กติกาการแข่งขันและการตัดสิน</w:t>
      </w:r>
    </w:p>
    <w:p w:rsidR="00585520" w:rsidRPr="00B9600B" w:rsidRDefault="00585520" w:rsidP="00585520">
      <w:pPr>
        <w:pStyle w:val="a5"/>
        <w:ind w:left="360" w:firstLine="36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๙.๕  ทักษะผสมเทียมโค</w:t>
      </w:r>
    </w:p>
    <w:p w:rsidR="00585520" w:rsidRPr="00B9600B" w:rsidRDefault="00585520" w:rsidP="0058552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               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.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.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 วัตถุประสงค์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         </w:t>
      </w:r>
    </w:p>
    <w:p w:rsidR="00585520" w:rsidRPr="00B9600B" w:rsidRDefault="00585520" w:rsidP="0058552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                     เพื่อให้สมาชิก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มีสมรรถนะดังนี้</w:t>
      </w:r>
    </w:p>
    <w:p w:rsidR="00585520" w:rsidRPr="00B9600B" w:rsidRDefault="00585520" w:rsidP="00585520">
      <w:pPr>
        <w:ind w:firstLine="216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เข้าใจหลักการและกระบวนการผสมทียมโค  อย่างครบวงจร</w:t>
      </w:r>
    </w:p>
    <w:p w:rsidR="00585520" w:rsidRPr="00B9600B" w:rsidRDefault="00585520" w:rsidP="0058552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  มีทักษะในการวางแผน  เตรียมการ  เลือกใช้เครื่องมือวัสดุอุปกรณ์  การปฏิบัติการผสมเทียมโค    ตามหลักการและกระบวนการ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</w:p>
    <w:p w:rsidR="00585520" w:rsidRPr="00B9600B" w:rsidRDefault="00585520" w:rsidP="00585520">
      <w:pPr>
        <w:pStyle w:val="a3"/>
        <w:rPr>
          <w:sz w:val="31"/>
          <w:szCs w:val="31"/>
        </w:rPr>
      </w:pPr>
      <w:r>
        <w:rPr>
          <w:rFonts w:hint="cs"/>
          <w:sz w:val="31"/>
          <w:szCs w:val="31"/>
          <w:cs/>
        </w:rPr>
        <w:t xml:space="preserve">                                </w:t>
      </w:r>
      <w:r w:rsidRPr="00B9600B">
        <w:rPr>
          <w:sz w:val="31"/>
          <w:szCs w:val="31"/>
          <w:cs/>
        </w:rPr>
        <w:t>๙</w:t>
      </w:r>
      <w:r w:rsidRPr="00B9600B">
        <w:rPr>
          <w:sz w:val="31"/>
          <w:szCs w:val="31"/>
        </w:rPr>
        <w:t>.</w:t>
      </w:r>
      <w:r w:rsidRPr="00B9600B">
        <w:rPr>
          <w:sz w:val="31"/>
          <w:szCs w:val="31"/>
          <w:cs/>
        </w:rPr>
        <w:t>๕</w:t>
      </w:r>
      <w:r w:rsidRPr="00B9600B">
        <w:rPr>
          <w:sz w:val="31"/>
          <w:szCs w:val="31"/>
        </w:rPr>
        <w:t>.</w:t>
      </w:r>
      <w:r w:rsidRPr="00B9600B">
        <w:rPr>
          <w:sz w:val="31"/>
          <w:szCs w:val="31"/>
          <w:cs/>
        </w:rPr>
        <w:t>๑</w:t>
      </w:r>
      <w:r w:rsidRPr="00B9600B">
        <w:rPr>
          <w:sz w:val="31"/>
          <w:szCs w:val="31"/>
        </w:rPr>
        <w:t>.</w:t>
      </w:r>
      <w:r w:rsidRPr="00B9600B">
        <w:rPr>
          <w:sz w:val="31"/>
          <w:szCs w:val="31"/>
          <w:cs/>
        </w:rPr>
        <w:t>๓</w:t>
      </w:r>
      <w:r w:rsidRPr="00B9600B">
        <w:rPr>
          <w:sz w:val="31"/>
          <w:szCs w:val="31"/>
        </w:rPr>
        <w:t xml:space="preserve"> </w:t>
      </w:r>
      <w:r w:rsidRPr="00B9600B">
        <w:rPr>
          <w:sz w:val="31"/>
          <w:szCs w:val="31"/>
          <w:cs/>
        </w:rPr>
        <w:t xml:space="preserve"> มีเจตคติที่ดีต่อการผสมเทียมโค  โดยตระหนักถึงสิ่งแวดล้อม  ความปลอดภัย คุณธรรมจริยธรรม</w:t>
      </w:r>
    </w:p>
    <w:p w:rsidR="00585520" w:rsidRPr="00B9600B" w:rsidRDefault="00585520" w:rsidP="00585520">
      <w:pPr>
        <w:pStyle w:val="a5"/>
        <w:ind w:left="36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</w:rPr>
        <w:t xml:space="preserve">       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.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.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กติกาการแข่งขัน</w:t>
      </w:r>
    </w:p>
    <w:p w:rsidR="00585520" w:rsidRPr="00B9600B" w:rsidRDefault="00585520" w:rsidP="00585520">
      <w:pPr>
        <w:pStyle w:val="a5"/>
        <w:ind w:left="567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     ๙.๕.๒.๑  จำนวนผู้เข้าแข่งหน่วยละ   ๑   คน</w:t>
      </w:r>
    </w:p>
    <w:p w:rsidR="00585520" w:rsidRPr="00B9600B" w:rsidRDefault="00585520" w:rsidP="00585520">
      <w:pPr>
        <w:pStyle w:val="a5"/>
        <w:ind w:left="567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 xml:space="preserve">                 </w:t>
      </w: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เวลาและคะแนนใช้ในการแข่งขันแต่ละส่วนมีดังนี้</w:t>
      </w:r>
    </w:p>
    <w:p w:rsidR="00585520" w:rsidRPr="000E1DF6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ส่วนที่  ๑</w:t>
      </w:r>
      <w:r>
        <w:rPr>
          <w:rFonts w:ascii="TH SarabunPSK" w:hAnsi="TH SarabunPSK" w:cs="TH SarabunPSK" w:hint="cs"/>
          <w:b/>
          <w:bCs/>
          <w:sz w:val="31"/>
          <w:szCs w:val="31"/>
          <w:cs/>
          <w:lang w:val="th-TH"/>
        </w:rPr>
        <w:t xml:space="preserve">  </w:t>
      </w:r>
      <w:r w:rsidRPr="000E1DF6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การทดสอบความรู้ทั่วไปเกี่ยงกับการผสมเทียม   ๗๐  นาที </w:t>
      </w:r>
      <w:r w:rsidRPr="004232A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รวม ๔๐  คะแนน</w:t>
      </w:r>
    </w:p>
    <w:p w:rsidR="00585520" w:rsidRPr="00B9600B" w:rsidRDefault="00585520" w:rsidP="00585520">
      <w:pPr>
        <w:pStyle w:val="a5"/>
        <w:ind w:left="720" w:right="-330" w:firstLine="5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- </w:t>
      </w:r>
      <w:r w:rsidRPr="000E1DF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ความรู้/ข้อสอบที่เกี่ยวกับการผสมเทียมโค </w:t>
      </w:r>
      <w:r w:rsidRPr="000E1DF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        </w:t>
      </w:r>
      <w:r w:rsidRPr="000E1DF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๓๐</w:t>
      </w:r>
      <w:r w:rsidRPr="000E1DF6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</w:t>
      </w:r>
      <w:r w:rsidRPr="000E1DF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นาที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        </w:t>
      </w:r>
      <w:r w:rsidRPr="000E1DF6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</w:t>
      </w:r>
      <w:r w:rsidRPr="000E1DF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๓๐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</w:t>
      </w:r>
      <w:r w:rsidRPr="000E1DF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คะแนน</w:t>
      </w:r>
    </w:p>
    <w:p w:rsidR="00585520" w:rsidRPr="00B9600B" w:rsidRDefault="00585520" w:rsidP="00585520">
      <w:pPr>
        <w:pStyle w:val="a5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ส่วนที่  ๒</w:t>
      </w: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  <w:t>-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</w:t>
      </w:r>
      <w:r w:rsidRPr="000E1DF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ข้อสอบทักษะเครื่องมือ/อุปกรณ์ที่เกี่ยวกับการผสมเทียมโค  ๔๐ นาที </w:t>
      </w:r>
      <w:r w:rsidRPr="000E1DF6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๑</w:t>
      </w:r>
      <w:r w:rsidRPr="000E1DF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0E1DF6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</w:t>
      </w:r>
      <w:r w:rsidRPr="000E1DF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คะแนน</w:t>
      </w:r>
    </w:p>
    <w:p w:rsidR="00585520" w:rsidRPr="00B9600B" w:rsidRDefault="00585520" w:rsidP="00585520">
      <w:pPr>
        <w:pStyle w:val="a5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ส่วนที่  ๓</w:t>
      </w: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 w:rsidRPr="004232A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- </w:t>
      </w:r>
      <w:r w:rsidRPr="004232A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การผสมเทียมโค  ๓๐   นาที / หน่วย      </w:t>
      </w:r>
      <w:r w:rsidRPr="004232A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๖</w:t>
      </w:r>
      <w:r w:rsidRPr="004232A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   คะแนน</w:t>
      </w:r>
    </w:p>
    <w:p w:rsidR="00585520" w:rsidRPr="00B9600B" w:rsidRDefault="00585520" w:rsidP="00585520">
      <w:pPr>
        <w:pStyle w:val="a5"/>
        <w:ind w:left="720" w:firstLine="27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๙.๕.๓  วัสดุ-อุปกรณ์ที่ใช้ในการแข่งขัน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ab/>
      </w:r>
    </w:p>
    <w:p w:rsidR="00585520" w:rsidRPr="00B9600B" w:rsidRDefault="00585520" w:rsidP="00585520">
      <w:pPr>
        <w:pStyle w:val="a5"/>
        <w:ind w:left="426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ให้ผู้มีหน้าที่จัดเตรียมวัสดุ-อุปกรณ์ตามจำนวนต่อไปนี้หรือที่กรรมการกำหนด</w:t>
      </w:r>
    </w:p>
    <w:p w:rsidR="00585520" w:rsidRPr="00B9600B" w:rsidRDefault="00585520" w:rsidP="00585520">
      <w:pPr>
        <w:pStyle w:val="a5"/>
        <w:ind w:firstLine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๙.๕.๓.๑  บอร์ด  พร้อมอุปกรณ์หรืออุปกรณ์ชนิดอื่นที่กรรมการกำหนด  แผ่นรองเขียน  นาฬิกาจับเวลา  กริ่งสัญญาณ  แบบฟอร์มการแข่งขันและตัดสินและอื่น ๆ 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๙.๕.๓.๒  วัสดุอุปกรณ์ในแต่ละส่วน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ส่วนที่  ๑</w:t>
      </w: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ความรู้/ข้อสอบ  ที่เกี่ยวกับการผสมเทียมโค  จัดเตรียมกระดาษคำถาม-คำตอบ  ที่นั่ง  สำหรับเครื่องคำนวณ   และปากกาให้ผู้เข้าแข่งขันจัดเตรียมมาเอง </w:t>
      </w:r>
    </w:p>
    <w:p w:rsidR="00585520" w:rsidRPr="00B9600B" w:rsidRDefault="00585520" w:rsidP="00585520">
      <w:pPr>
        <w:pStyle w:val="a5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ส่วนที่  ๒</w:t>
      </w: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ข้อสอบทักษะเครื่องมือ/อุปกรณ์ที่เกี่ยวกับการผสมเทียมโค  จัดเตรียมวัสดุ-อุปกรณ์ที่ใช้ในงานผสมเทียมโค/เท่าที่ทางกรรมการสามารถไว้  ดังนี้</w:t>
      </w: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๑.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ถังเก็บน้ำเชื้อ</w:t>
      </w: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๒. หลอดฟางบรรจุน้ำเชื้อ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lastRenderedPageBreak/>
        <w:t xml:space="preserve">๓.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คีมคีบ (</w:t>
      </w:r>
      <w:r w:rsidRPr="00B9600B">
        <w:rPr>
          <w:rFonts w:ascii="TH SarabunPSK" w:hAnsi="TH SarabunPSK" w:cs="TH SarabunPSK"/>
          <w:sz w:val="31"/>
          <w:szCs w:val="31"/>
        </w:rPr>
        <w:t>Forceps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๔.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ปืนฉีดน้ำเชื้อ  (</w:t>
      </w:r>
      <w:r w:rsidRPr="00B9600B">
        <w:rPr>
          <w:rFonts w:ascii="TH SarabunPSK" w:hAnsi="TH SarabunPSK" w:cs="TH SarabunPSK"/>
          <w:sz w:val="31"/>
          <w:szCs w:val="31"/>
        </w:rPr>
        <w:t xml:space="preserve">Breeding  gun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,</w:t>
      </w:r>
      <w:r w:rsidRPr="00B9600B">
        <w:rPr>
          <w:rFonts w:ascii="TH SarabunPSK" w:hAnsi="TH SarabunPSK" w:cs="TH SarabunPSK"/>
          <w:sz w:val="31"/>
          <w:szCs w:val="31"/>
        </w:rPr>
        <w:t xml:space="preserve"> Catheter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๕.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ปลอกพลาสติก  (</w:t>
      </w:r>
      <w:r w:rsidRPr="00B9600B">
        <w:rPr>
          <w:rFonts w:ascii="TH SarabunPSK" w:hAnsi="TH SarabunPSK" w:cs="TH SarabunPSK"/>
          <w:sz w:val="31"/>
          <w:szCs w:val="31"/>
        </w:rPr>
        <w:t>Plastic  Sheaths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๖.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ถังน้ำเล็กสำหรับละลายน้ำเชื้อแช่แข็ง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๗.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กรรไกรตัดหลอดน้ำเชื้อ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๘.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ถุงมือผสมเทียม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๙.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ถังน้ำสำหรับล้าง/ทำความสะอาด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๑๐.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ผ้า/กระดาษชำระ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๑๑.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แม่โค/ที่ใช้ผสมเทียมหรือจะใช้มดลูกแช่เย็นแทนก็ได้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๑๒.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ซองบังคับโค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๑๓.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อุปกรณ์ที่ใช้รีดน้ำเชื้อพ่อโค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๑๔.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อุปกรณ์ที่ใช้ในการผลิตน้ำเชื้อแช่แข็งโค-กระบือ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๑๕.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อุปกรณ์ที่ใช้ในการเก็บรักษาน้ำเชื้อแช่แข็งโค-กระบือ</w:t>
      </w:r>
    </w:p>
    <w:p w:rsidR="00585520" w:rsidRPr="00B9600B" w:rsidRDefault="00585520" w:rsidP="00585520">
      <w:pPr>
        <w:pStyle w:val="a5"/>
        <w:ind w:left="120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๙.๕.๔  วิธีการแข่งขัน</w:t>
      </w:r>
    </w:p>
    <w:p w:rsidR="00585520" w:rsidRPr="00B9600B" w:rsidRDefault="00585520" w:rsidP="00585520">
      <w:pPr>
        <w:pStyle w:val="a5"/>
        <w:ind w:firstLine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ส่วนที่  ๑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ความรู้/ข้อสอบที่เกี่ยวกับการผสมเทียมโค-กระบือให้กรรมการตัดสินทักษะผสมเทียมจัดเตรียมข้อสอบที่เป็นความรู้  ความเข้าใจที่เกี่ยวกับการผสมเทียมโค-กระบือ  โดยข้อสอบจะต้องครอบคลุมในทุก ๆ ด้าน  ที่เกี่ยวกับการผสมเทียมมีคำถามและคำตอบเป็นแบบปรนัยจำนวน  ๓๐  ข้อ  ๓๐  คะแนน</w:t>
      </w:r>
    </w:p>
    <w:p w:rsidR="00585520" w:rsidRPr="00B9600B" w:rsidRDefault="00585520" w:rsidP="00585520">
      <w:pPr>
        <w:pStyle w:val="a5"/>
        <w:ind w:firstLine="1440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ส่วนที่  ๒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ข้อสอบทักษะเครื่องมือ/อุปกรณ์ที่เกี่ยวกับการผสมเทียมให้กรรมการตัดสินทักษะผสมเทียมจัดเตรียมอุปกรณ์ที่เกี่ยวข้องกับการผสมเทียมโค-กระบือ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การรีดน้ำเชื้อโค-กระบือ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การผลิตน้ำเชื้อแช่แข็ง  การเก็บรักษาน้ำเชื้อแช่แข็ง  จะต้องออกข้อสอบเกี่ยวกับชื่อของอุปกรณ์หรือการใช้ประโยชน์  หรือหน้าที่ของอุปกรณ์นั้น ๅ มีอุปกรณ์ที่ใช้ทดสอบไม่น้อยกว่า  ๒๐  ชนิด  คะแนนส่วนนี้  </w:t>
      </w:r>
      <w:r w:rsidRPr="00E8172F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๑</w:t>
      </w:r>
      <w:r w:rsidRPr="00E8172F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585520" w:rsidRPr="00B9600B" w:rsidRDefault="00585520" w:rsidP="00585520">
      <w:pPr>
        <w:pStyle w:val="a5"/>
        <w:ind w:firstLine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ส่วนที่  ๓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การผสมเทียมโคควรใช้โคมีชีวิต ยกเว้นในกรณีไม่สามารถหาโคมีชีวิตได้ อนุโลมให้ใช้มดลูกแช่เย็น โดยให้ปฏิบัติตามขั้นตอนดังต่อไปนี้</w:t>
      </w:r>
    </w:p>
    <w:p w:rsidR="00585520" w:rsidRPr="00B9600B" w:rsidRDefault="00585520" w:rsidP="00585520">
      <w:pPr>
        <w:pStyle w:val="a5"/>
        <w:numPr>
          <w:ilvl w:val="0"/>
          <w:numId w:val="3"/>
        </w:numPr>
        <w:tabs>
          <w:tab w:val="clear" w:pos="1080"/>
          <w:tab w:val="num" w:pos="1843"/>
        </w:tabs>
        <w:ind w:left="0" w:firstLine="1418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กรรมการชี้แจงรายละเอียดถึงอุปกรณ์  กติกาในการแข่งขัน  วิธีการแข่งขันโดยมุ่งผลสัมฤทธิ์ของการปฏิบัติเป็นหลัก เช่นกรณีการตัดหลอดฟางควรมีผลต่อเนื่องถึงการให้คะแนนในส่วนที่เกี่ยวข้องและส่งผลให้การผสมเทียมไม่ประสบผลสำเร็จเป็นต้นทั้งนี้อยู่ที่ดุลพินิจของกรรมการ</w:t>
      </w:r>
    </w:p>
    <w:p w:rsidR="00585520" w:rsidRPr="00B9600B" w:rsidRDefault="00585520" w:rsidP="00585520">
      <w:pPr>
        <w:pStyle w:val="a5"/>
        <w:numPr>
          <w:ilvl w:val="0"/>
          <w:numId w:val="3"/>
        </w:numPr>
        <w:tabs>
          <w:tab w:val="clear" w:pos="1080"/>
          <w:tab w:val="num" w:pos="1843"/>
        </w:tabs>
        <w:ind w:left="0" w:firstLine="1418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จัดเตรียมวัสดุ-อุปกรณ์ที่ใช้ในการแข่งขันการผสมเทียมโค-กระบือ  ให้พร้อมและครบถ้วน</w:t>
      </w:r>
    </w:p>
    <w:p w:rsidR="00585520" w:rsidRPr="00B9600B" w:rsidRDefault="00585520" w:rsidP="00585520">
      <w:pPr>
        <w:pStyle w:val="a5"/>
        <w:numPr>
          <w:ilvl w:val="0"/>
          <w:numId w:val="3"/>
        </w:numPr>
        <w:tabs>
          <w:tab w:val="clear" w:pos="1080"/>
          <w:tab w:val="num" w:pos="1843"/>
        </w:tabs>
        <w:ind w:left="0" w:firstLine="1418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ผู้เข้าแข่งขันลงมือปฏิบัติการผสมเทียมจริงตามขั้นตอนอย่างถูกต้องตั้งแต่เริ่มต้นจนเสร็จสิ้น โดยไม่ต้องบรรยายขณะปฏิบัติการผสมเทียม (ยกเว้นการใช้มดลูกแช่เย็นต้องอธิบาย)</w:t>
      </w:r>
    </w:p>
    <w:p w:rsidR="00585520" w:rsidRPr="00B9600B" w:rsidRDefault="00585520" w:rsidP="00585520">
      <w:pPr>
        <w:pStyle w:val="a5"/>
        <w:numPr>
          <w:ilvl w:val="0"/>
          <w:numId w:val="3"/>
        </w:numPr>
        <w:tabs>
          <w:tab w:val="clear" w:pos="1080"/>
          <w:tab w:val="num" w:pos="1843"/>
        </w:tabs>
        <w:ind w:left="0" w:firstLine="1418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กรรมการตัดสินจะให้คะแนนตามขั้นตอนของผู้เข้าแข่งขันปฏิบัติการผสมเทียม  โดยจะไม่มีการตั้งคำถาม/สอบถามผู้เข้าแข่งขันระหว่างการปฏิบัติ</w:t>
      </w:r>
    </w:p>
    <w:p w:rsidR="00585520" w:rsidRPr="00B9600B" w:rsidRDefault="00585520" w:rsidP="00585520">
      <w:pPr>
        <w:pStyle w:val="a5"/>
        <w:ind w:left="720"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๙.๕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.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เกณฑ์การให้คะแนนและแบบให้คะแนน</w:t>
      </w:r>
    </w:p>
    <w:p w:rsidR="00585520" w:rsidRPr="00B9600B" w:rsidRDefault="00585520" w:rsidP="00585520">
      <w:pPr>
        <w:ind w:left="1440" w:right="-3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.๑  </w:t>
      </w:r>
      <w:r w:rsidRPr="00B9600B">
        <w:rPr>
          <w:rFonts w:ascii="TH SarabunPSK" w:hAnsi="TH SarabunPSK" w:cs="TH SarabunPSK"/>
          <w:sz w:val="31"/>
          <w:szCs w:val="31"/>
          <w:cs/>
        </w:rPr>
        <w:t>การให้คะแนนในรายการย่อยตามลักษณะที่พิจารณาในแต่ละส่วน</w:t>
      </w:r>
    </w:p>
    <w:p w:rsidR="00585520" w:rsidRPr="00B9600B" w:rsidRDefault="00585520" w:rsidP="0058552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ของทักษะหรือผลรวมทั้งทักษะนั้นแล้วแต่กรณี ให้เป็นระดับคะแนนตามผลสัมฤทธิ์(ความรู้ ทักษะเจตคติ ผลงานที่ปรากฏ) ๕  ระดับดังนี้</w:t>
      </w:r>
    </w:p>
    <w:p w:rsidR="00585520" w:rsidRPr="00B9600B" w:rsidRDefault="00585520" w:rsidP="00585520">
      <w:pPr>
        <w:ind w:firstLine="2127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ความรู้หรือทักษะที่มีผลงานดีมาก เทียบกับคะแนนดิบระหว่างร้อยละ ๙๐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๑๐๐ ได้ระดับ  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</w:p>
    <w:p w:rsidR="00585520" w:rsidRPr="00B9600B" w:rsidRDefault="00585520" w:rsidP="00585520">
      <w:pPr>
        <w:numPr>
          <w:ilvl w:val="0"/>
          <w:numId w:val="2"/>
        </w:numPr>
        <w:tabs>
          <w:tab w:val="clear" w:pos="1080"/>
          <w:tab w:val="num" w:pos="-284"/>
        </w:tabs>
        <w:ind w:left="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lastRenderedPageBreak/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๒)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ความรู้หรือทักษะที่มีผลงานดี เทียบกับคะแนนดิบระหว่างร้อยละ ๘๐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๘๙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ได้ระดับ  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</w:p>
    <w:p w:rsidR="00585520" w:rsidRPr="00B9600B" w:rsidRDefault="00585520" w:rsidP="00585520">
      <w:pPr>
        <w:numPr>
          <w:ilvl w:val="0"/>
          <w:numId w:val="2"/>
        </w:numPr>
        <w:tabs>
          <w:tab w:val="clear" w:pos="1080"/>
          <w:tab w:val="num" w:pos="-426"/>
        </w:tabs>
        <w:ind w:left="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๓)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ความรู้หรือทักษะที่มีผลงานพอใช้เทียบกับคะแนนดิบระหว่างร้อยละ  ๗๐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๗๙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</w:t>
      </w:r>
      <w:r w:rsidRPr="00B9600B">
        <w:rPr>
          <w:rFonts w:ascii="TH SarabunPSK" w:hAnsi="TH SarabunPSK" w:cs="TH SarabunPSK"/>
          <w:sz w:val="31"/>
          <w:szCs w:val="31"/>
          <w:cs/>
        </w:rPr>
        <w:t>ไ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ด้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  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</w:p>
    <w:p w:rsidR="00585520" w:rsidRPr="00B9600B" w:rsidRDefault="00585520" w:rsidP="0058552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๔)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ความรู้หรือทักษะที่มีผลงานผ่านเกณฑ์ เทียบกับคะแนนดิบระหว่างร้อยละ  ๖๐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๖๙  ได้ระดับ  ๐.๕</w:t>
      </w:r>
    </w:p>
    <w:p w:rsidR="00585520" w:rsidRPr="00B9600B" w:rsidRDefault="00585520" w:rsidP="00585520">
      <w:pPr>
        <w:numPr>
          <w:ilvl w:val="0"/>
          <w:numId w:val="2"/>
        </w:numPr>
        <w:tabs>
          <w:tab w:val="clear" w:pos="1080"/>
          <w:tab w:val="num" w:pos="0"/>
        </w:tabs>
        <w:ind w:left="0"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๕)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ความรู้หรือทักษะที่มีผลงานไม่ผ่านเกณฑ์ เทียบกับคะแนนดิบต่ำกว่าร้อยละ  ๖๐   ได้ระดับ  ๐</w:t>
      </w:r>
    </w:p>
    <w:p w:rsidR="00585520" w:rsidRPr="00B9600B" w:rsidRDefault="00585520" w:rsidP="00585520">
      <w:pPr>
        <w:pStyle w:val="1"/>
        <w:ind w:firstLine="720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 xml:space="preserve">หมายเหตุ  </w:t>
      </w:r>
    </w:p>
    <w:p w:rsidR="00585520" w:rsidRPr="00B9600B" w:rsidRDefault="00585520" w:rsidP="00585520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๑.  ในรายย่อยตามลักษณะที่พิจารณาในบางส่วนของทักษะ สามารถกำหนดกิจกรรมหรือผลงานตามระดับคุณภาพ </w:t>
      </w:r>
      <w:r w:rsidRPr="00B9600B">
        <w:rPr>
          <w:rFonts w:ascii="TH SarabunPSK" w:hAnsi="TH SarabunPSK" w:cs="TH SarabunPSK"/>
          <w:sz w:val="31"/>
          <w:szCs w:val="31"/>
        </w:rPr>
        <w:t xml:space="preserve">(Rubrics)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แล้วเทียบกับระดับคะแนน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 xml:space="preserve"> - 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)</w:t>
      </w:r>
      <w:r w:rsidRPr="00B9600B">
        <w:rPr>
          <w:rFonts w:ascii="TH SarabunPSK" w:hAnsi="TH SarabunPSK" w:cs="TH SarabunPSK"/>
          <w:sz w:val="31"/>
          <w:szCs w:val="31"/>
          <w:cs/>
        </w:rPr>
        <w:t>ได้</w:t>
      </w:r>
    </w:p>
    <w:p w:rsidR="00585520" w:rsidRPr="00B9600B" w:rsidRDefault="00585520" w:rsidP="0058552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ใช้กับการประกวดและตัดสินสัตว์ด้วย โดยใช้ตารางมาตรฐานเทียบและนำค่าร้อยละที่ได้ไปเทียบกับระดับคะแนน </w:t>
      </w:r>
      <w:r w:rsidRPr="00B9600B">
        <w:rPr>
          <w:rFonts w:ascii="TH SarabunPSK" w:hAnsi="TH SarabunPSK" w:cs="TH SarabunPSK"/>
          <w:sz w:val="31"/>
          <w:szCs w:val="31"/>
        </w:rPr>
        <w:t xml:space="preserve">( 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585520" w:rsidRPr="00B9600B" w:rsidRDefault="00585520" w:rsidP="0058552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  <w:t>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คะแนนของลักษณะที่พิจารณาในแต่ละทักษะ และทักษะย่อยต่าง ๆ มีน้ำคะแนนต่างกันตามความสำคัญและถี่ของการใช้งานซึ่งกำหนดไว้ในแบบการให้คะแนน </w:t>
      </w:r>
    </w:p>
    <w:p w:rsidR="00585520" w:rsidRPr="00B9600B" w:rsidRDefault="00585520" w:rsidP="0058552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.๓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การตัดสิน ให้นำคะแนนจากทั้ง ๔ ส่วนมารวมกันแล้วประกาศผลใน ๒ ลักษณะคือ </w:t>
      </w:r>
    </w:p>
    <w:p w:rsidR="00585520" w:rsidRPr="00B9600B" w:rsidRDefault="00585520" w:rsidP="0058552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๑) ให้กรรมการตัดสิน นำคะแนนดิบมารวมกันและจัดอันดับของผู้เข้าแข่งขันทุกคน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585520" w:rsidRPr="00B9600B" w:rsidRDefault="00585520" w:rsidP="0058552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๒)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ประกาศผลตามระดับผลสัมฤทธิ์ของผู้ที่ผ่านเกณฑ์  และจัด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มอบเ</w:t>
      </w:r>
      <w:r w:rsidRPr="00B9600B">
        <w:rPr>
          <w:rFonts w:ascii="TH SarabunPSK" w:hAnsi="TH SarabunPSK" w:cs="TH SarabunPSK"/>
          <w:sz w:val="31"/>
          <w:szCs w:val="31"/>
          <w:cs/>
        </w:rPr>
        <w:t>กียรติบัตรให้ผู้ที่ผ่านเกณฑ์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ดังนี้</w:t>
      </w:r>
    </w:p>
    <w:p w:rsidR="00585520" w:rsidRPr="00B9600B" w:rsidRDefault="00585520" w:rsidP="00585520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ระดับ</w:t>
      </w:r>
      <w:r w:rsidRPr="00B9600B">
        <w:rPr>
          <w:rFonts w:ascii="TH SarabunPSK" w:hAnsi="TH SarabunPSK" w:cs="TH SarabunPSK"/>
          <w:sz w:val="31"/>
          <w:szCs w:val="31"/>
          <w:cs/>
        </w:rPr>
        <w:t>ดีมาก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(มาตรฐานเหรียญทอง)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๘๐-๑๐๐ </w:t>
      </w:r>
    </w:p>
    <w:p w:rsidR="00585520" w:rsidRPr="00B9600B" w:rsidRDefault="00585520" w:rsidP="00585520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ระดับดี (มาตรฐานเหรียญเงิน)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๗๐-๗๙  </w:t>
      </w: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 xml:space="preserve">- 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ระดับพอใช้/ปานกลาง (มาตรฐานเหรียญทองแดง)</w:t>
      </w: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proofErr w:type="gramStart"/>
      <w:r w:rsidRPr="00B9600B">
        <w:rPr>
          <w:rFonts w:ascii="TH SarabunPSK" w:hAnsi="TH SarabunPSK" w:cs="TH SarabunPSK"/>
          <w:sz w:val="31"/>
          <w:szCs w:val="31"/>
          <w:cs/>
        </w:rPr>
        <w:t>คะแนน  ๖๐</w:t>
      </w:r>
      <w:proofErr w:type="gramEnd"/>
      <w:r w:rsidRPr="00B9600B">
        <w:rPr>
          <w:rFonts w:ascii="TH SarabunPSK" w:hAnsi="TH SarabunPSK" w:cs="TH SarabunPSK"/>
          <w:sz w:val="31"/>
          <w:szCs w:val="31"/>
          <w:cs/>
        </w:rPr>
        <w:t>-๖๙</w:t>
      </w:r>
    </w:p>
    <w:p w:rsidR="00585520" w:rsidRPr="00B9600B" w:rsidRDefault="00585520" w:rsidP="00585520">
      <w:pPr>
        <w:pStyle w:val="a5"/>
        <w:ind w:left="72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</w:p>
    <w:p w:rsidR="00585520" w:rsidRPr="00B9600B" w:rsidRDefault="00585520" w:rsidP="00585520">
      <w:pPr>
        <w:pStyle w:val="a5"/>
        <w:ind w:left="720" w:firstLine="36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๙.๕.๖  แบบฟอร์มการให้คะแนนและแข่งขันทักษะผสมเทียมโคให้ใช้แบบฟอร์มต่อไปนี้</w:t>
      </w:r>
    </w:p>
    <w:p w:rsidR="00585520" w:rsidRPr="00B9600B" w:rsidRDefault="00585520" w:rsidP="00585520">
      <w:pPr>
        <w:pStyle w:val="a5"/>
        <w:ind w:left="2160" w:right="-624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๙.๕.๖.๑  แบบสรุปผลการทดสอบความรู้ทั่วไปทักษะผสมเทียมโค  (ส. ๔</w:t>
      </w: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585520" w:rsidRPr="00B9600B" w:rsidRDefault="00585520" w:rsidP="00585520">
      <w:pPr>
        <w:pStyle w:val="a5"/>
        <w:ind w:firstLine="2127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๙.๕.๖.๒  แบบสรุปผลการทดสอบความรู้ทักษะเครื่องมือ/อุปกรณ์ที่เกี่ยวกับการผสมเทียมโค  (ส.  ๔</w:t>
      </w:r>
      <w:r w:rsidRPr="00B9600B">
        <w:rPr>
          <w:rFonts w:ascii="TH SarabunPSK" w:hAnsi="TH SarabunPSK" w:cs="TH SarabunPSK"/>
          <w:sz w:val="31"/>
          <w:szCs w:val="31"/>
          <w:cs/>
        </w:rPr>
        <w:t>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585520" w:rsidRPr="00B9600B" w:rsidRDefault="00585520" w:rsidP="00585520">
      <w:pPr>
        <w:pStyle w:val="a5"/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๙.๕.๖.๓  แบบให้คะแนนการผสมเทียมโค  (ส.๔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585520" w:rsidRPr="00B9600B" w:rsidRDefault="00585520" w:rsidP="00585520">
      <w:pPr>
        <w:pStyle w:val="a5"/>
        <w:ind w:firstLine="2127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๙.๕.๖.๔  แบบสรุปผลการให้คะแนนการแข่งขันทักษะผสมเทียมโคทุกส่วน  (ส. ๔</w:t>
      </w:r>
      <w:r w:rsidRPr="00B9600B">
        <w:rPr>
          <w:rFonts w:ascii="TH SarabunPSK" w:hAnsi="TH SarabunPSK" w:cs="TH SarabunPSK"/>
          <w:sz w:val="31"/>
          <w:szCs w:val="31"/>
          <w:cs/>
        </w:rPr>
        <w:t>๖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585520" w:rsidRDefault="00585520" w:rsidP="00585520">
      <w:pPr>
        <w:pStyle w:val="a5"/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585520" w:rsidRDefault="00585520" w:rsidP="00585520">
      <w:pPr>
        <w:pStyle w:val="a5"/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6541BC" w:rsidRDefault="006541BC" w:rsidP="00585520">
      <w:pPr>
        <w:pStyle w:val="a5"/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6541BC" w:rsidRDefault="006541BC" w:rsidP="00585520">
      <w:pPr>
        <w:pStyle w:val="a5"/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6541BC" w:rsidRDefault="006541BC" w:rsidP="00585520">
      <w:pPr>
        <w:pStyle w:val="a5"/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6541BC" w:rsidRDefault="006541BC" w:rsidP="00585520">
      <w:pPr>
        <w:pStyle w:val="a5"/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6541BC" w:rsidRDefault="006541BC" w:rsidP="00585520">
      <w:pPr>
        <w:pStyle w:val="a5"/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แบบฟอร์มการให้คะแนนการแข่งขันทักษะผสมเทียมโค</w:t>
      </w: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แบบสรุปผลการทดสอบความรู้ทั่วไปทักษะผสมเทียมโค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ศาสตร์  (ส. ๔</w:t>
      </w: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จำนวน  ๓๐  ข้อ  ๓๐  คะแนน  เวลา  ๓๐  นาที  (ส่วนที่  ๑)</w:t>
      </w: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การแข่งขันทักษะ 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  ระดับ…………ครั้งที่…….ณ…………………………วัน/เดือน/ปี………….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402"/>
        <w:gridCol w:w="2126"/>
        <w:gridCol w:w="1985"/>
      </w:tblGrid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ลำดับที่</w:t>
            </w: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ชื่อ – สกุล</w:t>
            </w: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หน่วย/ภาค</w:t>
            </w: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คะแนนที่ได้</w:t>
            </w: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B93E5D"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</w:tbl>
    <w:p w:rsidR="00585520" w:rsidRPr="00B9600B" w:rsidRDefault="00585520" w:rsidP="00585520">
      <w:pPr>
        <w:pStyle w:val="a5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ลงชื่อ………………………………………ประธานกรรมการ</w:t>
      </w: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17"/>
          <w:szCs w:val="17"/>
          <w:cs/>
          <w:lang w:val="th-TH"/>
        </w:rPr>
      </w:pP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ลงชื่อ………………………………………กรรมการ</w:t>
      </w: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17"/>
          <w:szCs w:val="17"/>
          <w:cs/>
          <w:lang w:val="th-TH"/>
        </w:rPr>
      </w:pP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ลงชื่อ………………………………………กรรมการ</w:t>
      </w: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17"/>
          <w:szCs w:val="17"/>
          <w:cs/>
          <w:lang w:val="th-TH"/>
        </w:rPr>
      </w:pP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ลงชื่อ………………………………………กรรมการ</w:t>
      </w: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17"/>
          <w:szCs w:val="17"/>
          <w:cs/>
          <w:lang w:val="th-TH"/>
        </w:rPr>
      </w:pP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ลงชื่อ………………………………………กรรมการและเลขานุการ</w:t>
      </w: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6541BC" w:rsidRDefault="006541BC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6541BC" w:rsidRPr="00B9600B" w:rsidRDefault="006541BC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 xml:space="preserve">แบบสรุปผลการทดสอบความรู้ทักษะเครื่องมือ/อุปกรณ์ที่เกี่ยวกับการผสมเทียมโค  </w:t>
      </w: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ทักษะการผสมเทียมโค  สาขา</w:t>
      </w:r>
      <w:proofErr w:type="spellStart"/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สัตว</w:t>
      </w:r>
      <w:proofErr w:type="spellEnd"/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ศาสตร์  (ส. ๔</w:t>
      </w:r>
      <w:r w:rsidRPr="00B9600B">
        <w:rPr>
          <w:rFonts w:ascii="TH SarabunPSK" w:hAnsi="TH SarabunPSK" w:cs="TH SarabunPSK"/>
          <w:sz w:val="27"/>
          <w:szCs w:val="27"/>
          <w:cs/>
        </w:rPr>
        <w:t>๔</w:t>
      </w: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)</w:t>
      </w: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 xml:space="preserve">จำนวน  ๒๐  ข้อ  </w:t>
      </w:r>
      <w:r w:rsidRPr="00B51DAB">
        <w:rPr>
          <w:rFonts w:ascii="TH SarabunPSK" w:hAnsi="TH SarabunPSK" w:cs="TH SarabunPSK" w:hint="cs"/>
          <w:sz w:val="27"/>
          <w:szCs w:val="27"/>
          <w:highlight w:val="yellow"/>
          <w:cs/>
          <w:lang w:val="th-TH"/>
        </w:rPr>
        <w:t>๑</w:t>
      </w:r>
      <w:r w:rsidRPr="00B51DAB">
        <w:rPr>
          <w:rFonts w:ascii="TH SarabunPSK" w:hAnsi="TH SarabunPSK" w:cs="TH SarabunPSK"/>
          <w:sz w:val="27"/>
          <w:szCs w:val="27"/>
          <w:highlight w:val="yellow"/>
          <w:cs/>
          <w:lang w:val="th-TH"/>
        </w:rPr>
        <w:t>๐</w:t>
      </w: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 xml:space="preserve">  คะแนน  เวลา  ๔๐  นาที  (ส่วนที่  ๒)</w:t>
      </w: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 xml:space="preserve">การแข่งขันทักษะ  </w:t>
      </w:r>
      <w:proofErr w:type="spellStart"/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อกท</w:t>
      </w:r>
      <w:proofErr w:type="spellEnd"/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.  ระดับ…………ครั้งที่…….ณ…………………………วัน/เดือน/ปี………….</w:t>
      </w:r>
    </w:p>
    <w:tbl>
      <w:tblPr>
        <w:tblW w:w="82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260"/>
        <w:gridCol w:w="2268"/>
        <w:gridCol w:w="1418"/>
      </w:tblGrid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ลำดับที่</w:t>
            </w: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ชื่อ – สกุล</w:t>
            </w: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หน่วย/ภาค</w:t>
            </w: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คะแนนที่ได้</w:t>
            </w: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rPr>
          <w:trHeight w:val="287"/>
        </w:trPr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</w:tbl>
    <w:p w:rsidR="00585520" w:rsidRPr="00B9600B" w:rsidRDefault="00585520" w:rsidP="00585520">
      <w:pPr>
        <w:pStyle w:val="a5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ลงชื่อ………………………………………ประธานกรรมการ</w:t>
      </w: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17"/>
          <w:szCs w:val="17"/>
          <w:cs/>
          <w:lang w:val="th-TH"/>
        </w:rPr>
      </w:pP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ลงชื่อ………………………………………กรรมการ</w:t>
      </w: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17"/>
          <w:szCs w:val="17"/>
          <w:cs/>
          <w:lang w:val="th-TH"/>
        </w:rPr>
      </w:pP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ลงชื่อ………………………………………กรรมการ</w:t>
      </w: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17"/>
          <w:szCs w:val="17"/>
          <w:cs/>
          <w:lang w:val="th-TH"/>
        </w:rPr>
      </w:pP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ลงชื่อ………………………………………กรรมการ</w:t>
      </w: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17"/>
          <w:szCs w:val="17"/>
          <w:cs/>
          <w:lang w:val="th-TH"/>
        </w:rPr>
      </w:pPr>
    </w:p>
    <w:p w:rsidR="00585520" w:rsidRPr="00B9600B" w:rsidRDefault="00585520" w:rsidP="00585520">
      <w:pPr>
        <w:pStyle w:val="a5"/>
        <w:ind w:left="144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ลงชื่อ………………………………………กรรมการและเลขานุการ</w:t>
      </w: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ab/>
      </w:r>
    </w:p>
    <w:p w:rsidR="00585520" w:rsidRPr="00B9600B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133FC9" w:rsidRPr="00B9600B" w:rsidRDefault="00133FC9" w:rsidP="00585520">
      <w:pPr>
        <w:pStyle w:val="a5"/>
        <w:tabs>
          <w:tab w:val="left" w:pos="2190"/>
        </w:tabs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แบบให้คะแนนการผสมเทียมโค    ทักษะการผสมเทียมโค  สาขา</w:t>
      </w:r>
      <w:proofErr w:type="spellStart"/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สัตว</w:t>
      </w:r>
      <w:proofErr w:type="spellEnd"/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ศาสตร์ (ส. ๔</w:t>
      </w:r>
      <w:r w:rsidRPr="00B9600B">
        <w:rPr>
          <w:rFonts w:ascii="TH SarabunPSK" w:hAnsi="TH SarabunPSK" w:cs="TH SarabunPSK"/>
          <w:sz w:val="27"/>
          <w:szCs w:val="27"/>
          <w:cs/>
        </w:rPr>
        <w:t>๕</w:t>
      </w: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)</w:t>
      </w: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51DAB">
        <w:rPr>
          <w:rFonts w:ascii="TH SarabunPSK" w:hAnsi="TH SarabunPSK" w:cs="TH SarabunPSK"/>
          <w:sz w:val="27"/>
          <w:szCs w:val="27"/>
          <w:highlight w:val="yellow"/>
          <w:cs/>
          <w:lang w:val="th-TH"/>
        </w:rPr>
        <w:t xml:space="preserve">คะแนน  </w:t>
      </w:r>
      <w:r w:rsidRPr="00B51DAB">
        <w:rPr>
          <w:rFonts w:ascii="TH SarabunPSK" w:hAnsi="TH SarabunPSK" w:cs="TH SarabunPSK" w:hint="cs"/>
          <w:sz w:val="27"/>
          <w:szCs w:val="27"/>
          <w:highlight w:val="yellow"/>
          <w:cs/>
          <w:lang w:val="th-TH"/>
        </w:rPr>
        <w:t>๖</w:t>
      </w:r>
      <w:r w:rsidRPr="00B51DAB">
        <w:rPr>
          <w:rFonts w:ascii="TH SarabunPSK" w:hAnsi="TH SarabunPSK" w:cs="TH SarabunPSK"/>
          <w:sz w:val="27"/>
          <w:szCs w:val="27"/>
          <w:highlight w:val="yellow"/>
          <w:cs/>
          <w:lang w:val="th-TH"/>
        </w:rPr>
        <w:t>๐  คะแนน</w:t>
      </w: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 xml:space="preserve">  เวลา  ๓๐  นาที</w:t>
      </w: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 xml:space="preserve">การแข่งขันทักษะ  </w:t>
      </w:r>
      <w:proofErr w:type="spellStart"/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อกท</w:t>
      </w:r>
      <w:proofErr w:type="spellEnd"/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.  ระดับ………ครั้งที่……ณ…………………………วัน/เดือน/ปี…………..</w:t>
      </w: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ชื่อผู้แข่งขัน……………………………….หน่วย……………………………..ภาค…………………..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1276"/>
        <w:gridCol w:w="1417"/>
        <w:gridCol w:w="1276"/>
      </w:tblGrid>
      <w:tr w:rsidR="00585520" w:rsidRPr="00B9600B" w:rsidTr="00E14AB0">
        <w:tc>
          <w:tcPr>
            <w:tcW w:w="67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ลำดับ</w:t>
            </w:r>
          </w:p>
        </w:tc>
        <w:tc>
          <w:tcPr>
            <w:tcW w:w="453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รายการประเมิน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ระดับคะแนน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(๑)</w:t>
            </w:r>
          </w:p>
        </w:tc>
        <w:tc>
          <w:tcPr>
            <w:tcW w:w="141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น้ำหนักคะแนน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(๒)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คะแนนที่ได้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 xml:space="preserve">(๑) </w:t>
            </w:r>
            <w:r w:rsidRPr="00B9600B">
              <w:rPr>
                <w:rFonts w:ascii="TH SarabunPSK" w:hAnsi="TH SarabunPSK" w:cs="TH SarabunPSK"/>
                <w:sz w:val="27"/>
                <w:szCs w:val="27"/>
              </w:rPr>
              <w:t>x</w:t>
            </w: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(๒)</w:t>
            </w:r>
          </w:p>
        </w:tc>
      </w:tr>
      <w:tr w:rsidR="00585520" w:rsidRPr="00B9600B" w:rsidTr="00E14AB0">
        <w:tc>
          <w:tcPr>
            <w:tcW w:w="67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๑</w:t>
            </w:r>
          </w:p>
        </w:tc>
        <w:tc>
          <w:tcPr>
            <w:tcW w:w="4536" w:type="dxa"/>
          </w:tcPr>
          <w:p w:rsidR="00585520" w:rsidRPr="00B9600B" w:rsidRDefault="00585520" w:rsidP="00E14AB0">
            <w:pPr>
              <w:pStyle w:val="a5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การเตรียมเครื่องมืออุปกรณ์ในการผสมเทียม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5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การล้วงตรวจโคเพื่อผสมเทียม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5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การทำความสะอาดปากช่องคลอด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5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เลือกใช้วัสดุและอุปกรณ์ถูกต้อง  เหมาะสม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A359DF">
              <w:rPr>
                <w:rFonts w:ascii="TH SarabunPSK" w:hAnsi="TH SarabunPSK" w:cs="TH SarabunPSK"/>
                <w:sz w:val="27"/>
                <w:szCs w:val="27"/>
                <w:highlight w:val="yellow"/>
                <w:cs/>
                <w:lang w:val="th-TH"/>
              </w:rPr>
              <w:t>(</w:t>
            </w:r>
            <w:r w:rsidRPr="00A359DF">
              <w:rPr>
                <w:rFonts w:ascii="TH SarabunPSK" w:hAnsi="TH SarabunPSK" w:cs="TH SarabunPSK" w:hint="cs"/>
                <w:sz w:val="27"/>
                <w:szCs w:val="27"/>
                <w:highlight w:val="yellow"/>
                <w:cs/>
              </w:rPr>
              <w:t>๗</w:t>
            </w:r>
            <w:r w:rsidRPr="00A359DF">
              <w:rPr>
                <w:rFonts w:ascii="TH SarabunPSK" w:hAnsi="TH SarabunPSK" w:cs="TH SarabunPSK"/>
                <w:sz w:val="27"/>
                <w:szCs w:val="27"/>
                <w:highlight w:val="yellow"/>
                <w:cs/>
                <w:lang w:val="th-TH"/>
              </w:rPr>
              <w:t>)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๓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๒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A359DF">
              <w:rPr>
                <w:rFonts w:ascii="TH SarabunPSK" w:hAnsi="TH SarabunPSK" w:cs="TH SarabunPSK" w:hint="cs"/>
                <w:sz w:val="27"/>
                <w:szCs w:val="27"/>
                <w:highlight w:val="yellow"/>
                <w:cs/>
              </w:rPr>
              <w:t>๒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67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๒</w:t>
            </w:r>
          </w:p>
        </w:tc>
        <w:tc>
          <w:tcPr>
            <w:tcW w:w="4536" w:type="dxa"/>
          </w:tcPr>
          <w:p w:rsidR="00585520" w:rsidRPr="00B9600B" w:rsidRDefault="00585520" w:rsidP="00E14AB0">
            <w:pPr>
              <w:pStyle w:val="a5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การเตรียมน้ำเชื้อ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6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การนำหลอดฟางออกจากถังเก็บน้ำเชื้อ……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6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การอุ่นหลอดฟาง…………………………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6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การสอดหลอดฟางเข้าไปในปืนฉีดน้ำเชื้อ…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6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การตัดหลอดฟาง……………………………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6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การสวมหลอดพลาสติกหุ้มปืนฉีดน้ำเชื้อ………..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6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 xml:space="preserve">การสวม </w:t>
            </w:r>
            <w:r w:rsidRPr="00B9600B">
              <w:rPr>
                <w:rFonts w:ascii="TH SarabunPSK" w:hAnsi="TH SarabunPSK" w:cs="TH SarabunPSK"/>
                <w:sz w:val="27"/>
                <w:szCs w:val="27"/>
              </w:rPr>
              <w:t>Sanitary Sheath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4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การจับ,ถือ หรือคาบหลอดฉีดน้ำเชื้อพร้อมผสมเทียม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(๑</w:t>
            </w: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๗</w:t>
            </w: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)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๓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๓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๓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๒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๒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๒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๒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67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๓</w:t>
            </w:r>
          </w:p>
        </w:tc>
        <w:tc>
          <w:tcPr>
            <w:tcW w:w="4536" w:type="dxa"/>
          </w:tcPr>
          <w:p w:rsidR="00585520" w:rsidRPr="00B9600B" w:rsidRDefault="00585520" w:rsidP="00E14AB0">
            <w:pPr>
              <w:pStyle w:val="a5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การสอดหลอดน้ำเชื้อผสมเทียม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7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การล้วงทวารเพื่อจับคอมดลูก……………………..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7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การสอดปืนฉีดน้ำเชื้อ……………………………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7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การปล่อยน้ำเชื้อตรงตำแหน่งเหมาะสม…………...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7" w:type="dxa"/>
          </w:tcPr>
          <w:p w:rsidR="00585520" w:rsidRPr="00A359DF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highlight w:val="yellow"/>
                <w:cs/>
                <w:lang w:val="th-TH"/>
              </w:rPr>
            </w:pPr>
            <w:r w:rsidRPr="00A359DF">
              <w:rPr>
                <w:rFonts w:ascii="TH SarabunPSK" w:hAnsi="TH SarabunPSK" w:cs="TH SarabunPSK"/>
                <w:sz w:val="27"/>
                <w:szCs w:val="27"/>
                <w:highlight w:val="yellow"/>
                <w:cs/>
                <w:lang w:val="th-TH"/>
              </w:rPr>
              <w:t>(</w:t>
            </w:r>
            <w:r w:rsidRPr="00A359DF">
              <w:rPr>
                <w:rFonts w:ascii="TH SarabunPSK" w:hAnsi="TH SarabunPSK" w:cs="TH SarabunPSK" w:hint="cs"/>
                <w:sz w:val="27"/>
                <w:szCs w:val="27"/>
                <w:highlight w:val="yellow"/>
                <w:cs/>
                <w:lang w:val="th-TH"/>
              </w:rPr>
              <w:t>๒</w:t>
            </w:r>
            <w:r w:rsidRPr="00A359DF">
              <w:rPr>
                <w:rFonts w:ascii="TH SarabunPSK" w:hAnsi="TH SarabunPSK" w:cs="TH SarabunPSK"/>
                <w:sz w:val="27"/>
                <w:szCs w:val="27"/>
                <w:highlight w:val="yellow"/>
                <w:cs/>
                <w:lang w:val="th-TH"/>
              </w:rPr>
              <w:t>๕)</w:t>
            </w:r>
          </w:p>
          <w:p w:rsidR="00585520" w:rsidRPr="00A359DF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highlight w:val="yellow"/>
              </w:rPr>
            </w:pPr>
            <w:r w:rsidRPr="00A359DF">
              <w:rPr>
                <w:rFonts w:ascii="TH SarabunPSK" w:hAnsi="TH SarabunPSK" w:cs="TH SarabunPSK" w:hint="cs"/>
                <w:sz w:val="27"/>
                <w:szCs w:val="27"/>
                <w:highlight w:val="yellow"/>
                <w:cs/>
              </w:rPr>
              <w:t>๕</w:t>
            </w:r>
          </w:p>
          <w:p w:rsidR="00585520" w:rsidRPr="00A359DF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highlight w:val="yellow"/>
              </w:rPr>
            </w:pPr>
            <w:r w:rsidRPr="00A359DF">
              <w:rPr>
                <w:rFonts w:ascii="TH SarabunPSK" w:hAnsi="TH SarabunPSK" w:cs="TH SarabunPSK" w:hint="cs"/>
                <w:sz w:val="27"/>
                <w:szCs w:val="27"/>
                <w:highlight w:val="yellow"/>
                <w:cs/>
              </w:rPr>
              <w:t>๕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A359DF">
              <w:rPr>
                <w:rFonts w:ascii="TH SarabunPSK" w:hAnsi="TH SarabunPSK" w:cs="TH SarabunPSK" w:hint="cs"/>
                <w:sz w:val="27"/>
                <w:szCs w:val="27"/>
                <w:highlight w:val="yellow"/>
                <w:cs/>
              </w:rPr>
              <w:t>๑๕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67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๔</w:t>
            </w:r>
          </w:p>
        </w:tc>
        <w:tc>
          <w:tcPr>
            <w:tcW w:w="4536" w:type="dxa"/>
          </w:tcPr>
          <w:p w:rsidR="00585520" w:rsidRPr="00B9600B" w:rsidRDefault="00585520" w:rsidP="00E14AB0">
            <w:pPr>
              <w:pStyle w:val="a5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การสุขาภิบาลหลังการผสมเทียม</w:t>
            </w:r>
          </w:p>
          <w:p w:rsidR="00585520" w:rsidRPr="00B9600B" w:rsidRDefault="00585520" w:rsidP="00E14AB0">
            <w:pPr>
              <w:pStyle w:val="a5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๔.๑  มีการสุขาภิบาลหลังการผสมเทียมเหมาะสม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(๓)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๓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67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๕</w:t>
            </w:r>
          </w:p>
        </w:tc>
        <w:tc>
          <w:tcPr>
            <w:tcW w:w="4536" w:type="dxa"/>
          </w:tcPr>
          <w:p w:rsidR="00585520" w:rsidRPr="00B9600B" w:rsidRDefault="00585520" w:rsidP="00E14AB0">
            <w:pPr>
              <w:pStyle w:val="a5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พฤติกรรม/ลักษณะนิสัยในการปฏิบัติงาน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8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มีความคล่องตัว/ชำนาญ………………………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8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ตรงต่อเวลา……………………………………</w:t>
            </w:r>
          </w:p>
          <w:p w:rsidR="00585520" w:rsidRPr="00B9600B" w:rsidRDefault="00585520" w:rsidP="00585520">
            <w:pPr>
              <w:pStyle w:val="a5"/>
              <w:numPr>
                <w:ilvl w:val="1"/>
                <w:numId w:val="8"/>
              </w:numPr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มีความตั้งใจในการปฏิบัติงาน…………………..…</w:t>
            </w:r>
          </w:p>
          <w:p w:rsidR="00585520" w:rsidRPr="00B9600B" w:rsidRDefault="00585520" w:rsidP="00E14AB0">
            <w:pPr>
              <w:pStyle w:val="a5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(</w:t>
            </w: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๘</w:t>
            </w: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)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๔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๒</w:t>
            </w:r>
          </w:p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๒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  <w:tr w:rsidR="00585520" w:rsidRPr="00B9600B" w:rsidTr="00E14AB0">
        <w:tc>
          <w:tcPr>
            <w:tcW w:w="67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453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รวม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1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133FC9">
              <w:rPr>
                <w:rFonts w:ascii="TH SarabunPSK" w:hAnsi="TH SarabunPSK" w:cs="TH SarabunPSK" w:hint="cs"/>
                <w:sz w:val="27"/>
                <w:szCs w:val="27"/>
                <w:highlight w:val="yellow"/>
                <w:cs/>
              </w:rPr>
              <w:t>๖</w:t>
            </w:r>
            <w:r w:rsidRPr="00133FC9">
              <w:rPr>
                <w:rFonts w:ascii="TH SarabunPSK" w:hAnsi="TH SarabunPSK" w:cs="TH SarabunPSK"/>
                <w:sz w:val="27"/>
                <w:szCs w:val="27"/>
                <w:highlight w:val="yellow"/>
                <w:cs/>
                <w:lang w:val="th-TH"/>
              </w:rPr>
              <w:t>๐</w:t>
            </w:r>
          </w:p>
        </w:tc>
        <w:tc>
          <w:tcPr>
            <w:tcW w:w="1276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</w:tr>
    </w:tbl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rPr>
          <w:rFonts w:ascii="TH SarabunPSK" w:hAnsi="TH SarabunPSK" w:cs="TH SarabunPSK"/>
          <w:sz w:val="31"/>
          <w:szCs w:val="31"/>
          <w:cs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D0CE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</w:rPr>
      </w:pP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แบบสรุปผลการให้คะแนนการแข่งขันทักษะผสมเทียมโค  (ส.  ๔</w:t>
      </w:r>
      <w:r w:rsidRPr="00B9600B">
        <w:rPr>
          <w:rFonts w:ascii="TH SarabunPSK" w:hAnsi="TH SarabunPSK" w:cs="TH SarabunPSK"/>
          <w:sz w:val="27"/>
          <w:szCs w:val="27"/>
          <w:cs/>
        </w:rPr>
        <w:t>๖</w:t>
      </w: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)</w:t>
      </w:r>
    </w:p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 xml:space="preserve">การแข่งขัน  </w:t>
      </w:r>
      <w:proofErr w:type="spellStart"/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อกท</w:t>
      </w:r>
      <w:proofErr w:type="spellEnd"/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. ระดับ………ครั้งที่…….ณ……………………………..วัน/เดือน/ปี…………………</w:t>
      </w:r>
    </w:p>
    <w:tbl>
      <w:tblPr>
        <w:tblW w:w="82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25"/>
        <w:gridCol w:w="1121"/>
        <w:gridCol w:w="1121"/>
        <w:gridCol w:w="1121"/>
        <w:gridCol w:w="1121"/>
        <w:gridCol w:w="895"/>
        <w:gridCol w:w="850"/>
      </w:tblGrid>
      <w:tr w:rsidR="00585520" w:rsidRPr="00B9600B" w:rsidTr="00E14AB0">
        <w:trPr>
          <w:cantSplit/>
        </w:trPr>
        <w:tc>
          <w:tcPr>
            <w:tcW w:w="567" w:type="dxa"/>
            <w:vMerge w:val="restart"/>
            <w:vAlign w:val="center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ที่</w:t>
            </w:r>
          </w:p>
        </w:tc>
        <w:tc>
          <w:tcPr>
            <w:tcW w:w="1425" w:type="dxa"/>
            <w:vMerge w:val="restart"/>
            <w:vAlign w:val="center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หน่วย</w:t>
            </w: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ส่วนที่ ๑</w:t>
            </w: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ส่วนที่ ๒</w:t>
            </w: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ส่วนที่ ๓</w:t>
            </w:r>
          </w:p>
        </w:tc>
        <w:tc>
          <w:tcPr>
            <w:tcW w:w="1121" w:type="dxa"/>
            <w:vMerge w:val="restart"/>
            <w:vAlign w:val="center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รวม</w:t>
            </w:r>
          </w:p>
        </w:tc>
        <w:tc>
          <w:tcPr>
            <w:tcW w:w="895" w:type="dxa"/>
            <w:vMerge w:val="restart"/>
            <w:vAlign w:val="center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ลำดับที่</w:t>
            </w:r>
          </w:p>
        </w:tc>
        <w:tc>
          <w:tcPr>
            <w:tcW w:w="850" w:type="dxa"/>
            <w:vMerge w:val="restart"/>
            <w:vAlign w:val="center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  <w:t>หมายเหตุ</w:t>
            </w:r>
          </w:p>
        </w:tc>
      </w:tr>
      <w:tr w:rsidR="00585520" w:rsidRPr="00B9600B" w:rsidTr="00E14AB0">
        <w:trPr>
          <w:cantSplit/>
        </w:trPr>
        <w:tc>
          <w:tcPr>
            <w:tcW w:w="567" w:type="dxa"/>
            <w:vMerge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425" w:type="dxa"/>
            <w:vMerge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  <w:t>ความรู้</w:t>
            </w: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  <w:t>เครื่องมือ</w:t>
            </w: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  <w:t>การผสมเทียม</w:t>
            </w:r>
          </w:p>
        </w:tc>
        <w:tc>
          <w:tcPr>
            <w:tcW w:w="1121" w:type="dxa"/>
            <w:vMerge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  <w:vMerge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  <w:vMerge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  <w:vMerge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425" w:type="dxa"/>
            <w:vMerge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A359DF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  <w:cs/>
                <w:lang w:val="th-TH"/>
              </w:rPr>
            </w:pPr>
            <w:r w:rsidRPr="00A359DF">
              <w:rPr>
                <w:rFonts w:ascii="TH SarabunPSK" w:hAnsi="TH SarabunPSK" w:cs="TH SarabunPSK"/>
                <w:sz w:val="23"/>
                <w:szCs w:val="23"/>
                <w:highlight w:val="yellow"/>
                <w:cs/>
                <w:lang w:val="th-TH"/>
              </w:rPr>
              <w:t>๓๐  คะแนน</w:t>
            </w:r>
          </w:p>
        </w:tc>
        <w:tc>
          <w:tcPr>
            <w:tcW w:w="1121" w:type="dxa"/>
          </w:tcPr>
          <w:p w:rsidR="00585520" w:rsidRPr="00A359DF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  <w:cs/>
                <w:lang w:val="th-TH"/>
              </w:rPr>
            </w:pPr>
            <w:r w:rsidRPr="00A359DF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  <w:lang w:val="th-TH"/>
              </w:rPr>
              <w:t>๑</w:t>
            </w:r>
            <w:r w:rsidRPr="00A359DF">
              <w:rPr>
                <w:rFonts w:ascii="TH SarabunPSK" w:hAnsi="TH SarabunPSK" w:cs="TH SarabunPSK"/>
                <w:sz w:val="23"/>
                <w:szCs w:val="23"/>
                <w:highlight w:val="yellow"/>
                <w:cs/>
                <w:lang w:val="th-TH"/>
              </w:rPr>
              <w:t>๐  คะแนน</w:t>
            </w:r>
          </w:p>
        </w:tc>
        <w:tc>
          <w:tcPr>
            <w:tcW w:w="1121" w:type="dxa"/>
          </w:tcPr>
          <w:p w:rsidR="00585520" w:rsidRPr="00A359DF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  <w:cs/>
                <w:lang w:val="th-TH"/>
              </w:rPr>
            </w:pPr>
            <w:r w:rsidRPr="00A359DF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  <w:lang w:val="th-TH"/>
              </w:rPr>
              <w:t>๖</w:t>
            </w:r>
            <w:r w:rsidRPr="00A359DF">
              <w:rPr>
                <w:rFonts w:ascii="TH SarabunPSK" w:hAnsi="TH SarabunPSK" w:cs="TH SarabunPSK"/>
                <w:sz w:val="23"/>
                <w:szCs w:val="23"/>
                <w:highlight w:val="yellow"/>
                <w:cs/>
                <w:lang w:val="th-TH"/>
              </w:rPr>
              <w:t>๐  คะแนน</w:t>
            </w: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  <w:t>๑๐๐  คะแนน</w:t>
            </w:r>
          </w:p>
        </w:tc>
        <w:tc>
          <w:tcPr>
            <w:tcW w:w="895" w:type="dxa"/>
            <w:vMerge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  <w:vMerge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  <w:trHeight w:val="324"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  <w:tr w:rsidR="00585520" w:rsidRPr="00B9600B" w:rsidTr="00E14AB0">
        <w:trPr>
          <w:cantSplit/>
        </w:trPr>
        <w:tc>
          <w:tcPr>
            <w:tcW w:w="567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7"/>
                <w:szCs w:val="27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B9600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sz w:val="23"/>
                <w:szCs w:val="23"/>
                <w:cs/>
                <w:lang w:val="th-TH"/>
              </w:rPr>
            </w:pPr>
          </w:p>
        </w:tc>
      </w:tr>
    </w:tbl>
    <w:p w:rsidR="00585520" w:rsidRPr="00B9600B" w:rsidRDefault="00585520" w:rsidP="00585520">
      <w:pPr>
        <w:pStyle w:val="a5"/>
        <w:jc w:val="center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ลงชื่อ……………………………………ประธานกรรมการ</w:t>
      </w: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17"/>
          <w:szCs w:val="17"/>
          <w:cs/>
          <w:lang w:val="th-TH"/>
        </w:rPr>
      </w:pPr>
    </w:p>
    <w:p w:rsidR="00585520" w:rsidRPr="00B9600B" w:rsidRDefault="00585520" w:rsidP="00585520">
      <w:pPr>
        <w:pStyle w:val="a5"/>
        <w:ind w:left="288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ลงชื่อ……………………………………กรรมการ</w:t>
      </w:r>
    </w:p>
    <w:p w:rsidR="00585520" w:rsidRPr="00B9600B" w:rsidRDefault="00585520" w:rsidP="00585520">
      <w:pPr>
        <w:pStyle w:val="a5"/>
        <w:ind w:left="2880"/>
        <w:rPr>
          <w:rFonts w:ascii="TH SarabunPSK" w:hAnsi="TH SarabunPSK" w:cs="TH SarabunPSK"/>
          <w:sz w:val="17"/>
          <w:szCs w:val="17"/>
          <w:cs/>
          <w:lang w:val="th-TH"/>
        </w:rPr>
      </w:pP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ลงชื่อ……………………………………กรรมการ</w:t>
      </w: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17"/>
          <w:szCs w:val="17"/>
          <w:cs/>
          <w:lang w:val="th-TH"/>
        </w:rPr>
      </w:pP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ลงชื่อ……………………………………กรรมการ</w:t>
      </w: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17"/>
          <w:szCs w:val="17"/>
        </w:rPr>
      </w:pP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ลงชื่อ……………………………………กรรมการและเลขานุการ</w:t>
      </w: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Pr="00B9600B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Default="00585520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133FC9" w:rsidRDefault="00133FC9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133FC9" w:rsidRDefault="00133FC9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133FC9" w:rsidRDefault="00133FC9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133FC9" w:rsidRDefault="00133FC9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133FC9" w:rsidRDefault="00133FC9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133FC9" w:rsidRDefault="00133FC9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133FC9" w:rsidRDefault="00133FC9" w:rsidP="00133FC9">
      <w:pPr>
        <w:ind w:left="1440" w:firstLine="403"/>
        <w:rPr>
          <w:rFonts w:ascii="TH SarabunPSK" w:hAnsi="TH SarabunPSK" w:cs="TH SarabunPSK"/>
          <w:b/>
          <w:bCs/>
          <w:sz w:val="31"/>
          <w:szCs w:val="31"/>
          <w:cs/>
        </w:rPr>
      </w:pPr>
      <w:r>
        <w:rPr>
          <w:rFonts w:ascii="TH SarabunPSK" w:hAnsi="TH SarabunPSK" w:cs="TH SarabunPSK" w:hint="cs"/>
          <w:b/>
          <w:bCs/>
          <w:sz w:val="31"/>
          <w:szCs w:val="31"/>
          <w:cs/>
        </w:rPr>
        <w:t>๒. ทักษะอาหารสัตว์</w:t>
      </w:r>
      <w:r w:rsidR="000875F3">
        <w:rPr>
          <w:rFonts w:ascii="TH SarabunPSK" w:hAnsi="TH SarabunPSK" w:cs="TH SarabunPSK"/>
          <w:b/>
          <w:bCs/>
          <w:sz w:val="31"/>
          <w:szCs w:val="31"/>
        </w:rPr>
        <w:t xml:space="preserve">  </w:t>
      </w:r>
      <w:r w:rsidR="000875F3">
        <w:rPr>
          <w:rFonts w:ascii="TH SarabunPSK" w:hAnsi="TH SarabunPSK" w:cs="TH SarabunPSK" w:hint="cs"/>
          <w:b/>
          <w:bCs/>
          <w:sz w:val="31"/>
          <w:szCs w:val="31"/>
          <w:cs/>
        </w:rPr>
        <w:t>(ทักษะใหม่)</w:t>
      </w:r>
    </w:p>
    <w:p w:rsidR="00133FC9" w:rsidRPr="00B9600B" w:rsidRDefault="00133FC9" w:rsidP="00133FC9">
      <w:pPr>
        <w:ind w:left="1440" w:firstLine="403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.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.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วัตถุประสงค์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</w:t>
      </w:r>
    </w:p>
    <w:p w:rsidR="00133FC9" w:rsidRPr="00B9600B" w:rsidRDefault="00133FC9" w:rsidP="00133FC9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             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เพื่อให้สมาชิก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มีสมรรถนะดังนี้</w:t>
      </w:r>
    </w:p>
    <w:p w:rsidR="00133FC9" w:rsidRPr="00B9600B" w:rsidRDefault="00133FC9" w:rsidP="00133FC9">
      <w:pPr>
        <w:ind w:firstLine="216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เข้าใจหลักการและกระบวนการผลิต</w:t>
      </w:r>
      <w:r>
        <w:rPr>
          <w:rFonts w:ascii="TH SarabunPSK" w:hAnsi="TH SarabunPSK" w:cs="TH SarabunPSK" w:hint="cs"/>
          <w:sz w:val="31"/>
          <w:szCs w:val="31"/>
          <w:cs/>
        </w:rPr>
        <w:t>อาหารสัตว์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อย่างครบวงจร</w:t>
      </w:r>
    </w:p>
    <w:p w:rsidR="00133FC9" w:rsidRPr="00B9600B" w:rsidRDefault="00133FC9" w:rsidP="00133FC9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๒  </w:t>
      </w:r>
      <w:r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มีทักษะในการวางแผน  เตรียมการ  เลือกใช้เครื่องมือวัสดุอุปกรณ์ การคำนวณสูตรอาหาร  การ</w:t>
      </w:r>
      <w:r>
        <w:rPr>
          <w:rFonts w:ascii="TH SarabunPSK" w:hAnsi="TH SarabunPSK" w:cs="TH SarabunPSK" w:hint="cs"/>
          <w:sz w:val="31"/>
          <w:szCs w:val="31"/>
          <w:cs/>
        </w:rPr>
        <w:t>ผสมอาหารสัตว์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ตามหลักการและกระบวนการ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</w:p>
    <w:p w:rsidR="00133FC9" w:rsidRPr="00B9600B" w:rsidRDefault="00133FC9" w:rsidP="00133FC9">
      <w:pPr>
        <w:pStyle w:val="a3"/>
        <w:rPr>
          <w:sz w:val="31"/>
          <w:szCs w:val="31"/>
        </w:rPr>
      </w:pPr>
      <w:r w:rsidRPr="00B9600B">
        <w:rPr>
          <w:rFonts w:hint="cs"/>
          <w:sz w:val="31"/>
          <w:szCs w:val="31"/>
          <w:cs/>
        </w:rPr>
        <w:tab/>
        <w:t xml:space="preserve">                            </w:t>
      </w:r>
      <w:r>
        <w:rPr>
          <w:rFonts w:hint="cs"/>
          <w:sz w:val="31"/>
          <w:szCs w:val="31"/>
          <w:cs/>
        </w:rPr>
        <w:t xml:space="preserve">  </w:t>
      </w:r>
      <w:r w:rsidRPr="00B9600B">
        <w:rPr>
          <w:rFonts w:hint="cs"/>
          <w:sz w:val="31"/>
          <w:szCs w:val="31"/>
          <w:cs/>
        </w:rPr>
        <w:t xml:space="preserve"> </w:t>
      </w:r>
      <w:r w:rsidRPr="00B9600B">
        <w:rPr>
          <w:sz w:val="31"/>
          <w:szCs w:val="31"/>
          <w:cs/>
        </w:rPr>
        <w:t>๙</w:t>
      </w:r>
      <w:r w:rsidRPr="00B9600B">
        <w:rPr>
          <w:sz w:val="31"/>
          <w:szCs w:val="31"/>
        </w:rPr>
        <w:t>.</w:t>
      </w:r>
      <w:r w:rsidRPr="00B9600B">
        <w:rPr>
          <w:sz w:val="31"/>
          <w:szCs w:val="31"/>
          <w:cs/>
        </w:rPr>
        <w:t>๑</w:t>
      </w:r>
      <w:r w:rsidRPr="00B9600B">
        <w:rPr>
          <w:sz w:val="31"/>
          <w:szCs w:val="31"/>
        </w:rPr>
        <w:t>.</w:t>
      </w:r>
      <w:r w:rsidRPr="00B9600B">
        <w:rPr>
          <w:sz w:val="31"/>
          <w:szCs w:val="31"/>
          <w:cs/>
        </w:rPr>
        <w:t>๑</w:t>
      </w:r>
      <w:r w:rsidRPr="00B9600B">
        <w:rPr>
          <w:sz w:val="31"/>
          <w:szCs w:val="31"/>
        </w:rPr>
        <w:t>.</w:t>
      </w:r>
      <w:r w:rsidRPr="00B9600B">
        <w:rPr>
          <w:sz w:val="31"/>
          <w:szCs w:val="31"/>
          <w:cs/>
        </w:rPr>
        <w:t>๓</w:t>
      </w:r>
      <w:r w:rsidRPr="00B9600B">
        <w:rPr>
          <w:sz w:val="31"/>
          <w:szCs w:val="31"/>
        </w:rPr>
        <w:t xml:space="preserve"> </w:t>
      </w:r>
      <w:r w:rsidRPr="00B9600B">
        <w:rPr>
          <w:sz w:val="31"/>
          <w:szCs w:val="31"/>
          <w:cs/>
        </w:rPr>
        <w:t xml:space="preserve"> มีเจตคติที่ดีต่อการผลิต</w:t>
      </w:r>
      <w:r>
        <w:rPr>
          <w:rFonts w:hint="cs"/>
          <w:sz w:val="31"/>
          <w:szCs w:val="31"/>
          <w:cs/>
        </w:rPr>
        <w:t>อาหารสัตว์</w:t>
      </w:r>
      <w:r w:rsidRPr="00B9600B">
        <w:rPr>
          <w:sz w:val="31"/>
          <w:szCs w:val="31"/>
          <w:cs/>
        </w:rPr>
        <w:t xml:space="preserve">  โดยตระหนักถึงสิ่งแวดล้อม  ความปลอดภัย  คุณธรรมจริยธรรม</w:t>
      </w:r>
    </w:p>
    <w:p w:rsidR="00133FC9" w:rsidRPr="00B9600B" w:rsidRDefault="00133FC9" w:rsidP="00133FC9">
      <w:pPr>
        <w:ind w:left="720" w:firstLine="1123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๙.๑.๒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กติกาการแข่งขัน</w:t>
      </w:r>
    </w:p>
    <w:p w:rsidR="00133FC9" w:rsidRPr="00B9600B" w:rsidRDefault="00133FC9" w:rsidP="00133FC9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๙.๑.๒.๑ จำนวนผู้เข้าแข่งขัน  หน่วยละ  ๒  คน</w:t>
      </w:r>
    </w:p>
    <w:p w:rsidR="00133FC9" w:rsidRPr="00B9600B" w:rsidRDefault="00133FC9" w:rsidP="00133FC9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๙.๑.๒.๒ เวลาและคะแนนที่ใช้ในการแข่งขัน</w:t>
      </w:r>
    </w:p>
    <w:p w:rsidR="00133FC9" w:rsidRPr="00B9600B" w:rsidRDefault="00133FC9" w:rsidP="00133FC9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๑</w:t>
      </w:r>
      <w:r w:rsidRPr="00B9600B">
        <w:rPr>
          <w:rFonts w:ascii="TH SarabunPSK" w:hAnsi="TH SarabunPSK" w:cs="TH SarabunPSK"/>
          <w:sz w:val="31"/>
          <w:szCs w:val="31"/>
          <w:u w:val="single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เวลา </w:t>
      </w:r>
      <w:r w:rsidR="00150BDD">
        <w:rPr>
          <w:rFonts w:ascii="TH SarabunPSK" w:hAnsi="TH SarabunPSK" w:cs="TH SarabunPSK" w:hint="cs"/>
          <w:sz w:val="31"/>
          <w:szCs w:val="31"/>
          <w:cs/>
        </w:rPr>
        <w:t xml:space="preserve">๔๐ นาที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คะแนนรวม  </w:t>
      </w:r>
      <w:r w:rsidR="00150BDD">
        <w:rPr>
          <w:rFonts w:ascii="TH SarabunPSK" w:hAnsi="TH SarabunPSK" w:cs="TH SarabunPSK" w:hint="cs"/>
          <w:sz w:val="31"/>
          <w:szCs w:val="31"/>
          <w:cs/>
          <w:lang w:val="th-TH"/>
        </w:rPr>
        <w:t>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๐  คะแนน</w:t>
      </w:r>
    </w:p>
    <w:p w:rsidR="00133FC9" w:rsidRPr="00B9600B" w:rsidRDefault="00133FC9" w:rsidP="00133FC9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-  ทดสอบความรู้ทั่วไปเกี่ยวกับ</w:t>
      </w:r>
      <w:r>
        <w:rPr>
          <w:rFonts w:ascii="TH SarabunPSK" w:hAnsi="TH SarabunPSK" w:cs="TH SarabunPSK" w:hint="cs"/>
          <w:sz w:val="31"/>
          <w:szCs w:val="31"/>
          <w:cs/>
        </w:rPr>
        <w:t>อาหารสัตว์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 w:rsidR="00150BDD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๒๐ 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นาที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</w:t>
      </w:r>
      <w:r w:rsidR="00150BDD">
        <w:rPr>
          <w:rFonts w:ascii="TH SarabunPSK" w:hAnsi="TH SarabunPSK" w:cs="TH SarabunPSK" w:hint="cs"/>
          <w:sz w:val="31"/>
          <w:szCs w:val="31"/>
          <w:cs/>
          <w:lang w:val="th-TH"/>
        </w:rPr>
        <w:t>๒๐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133FC9" w:rsidRPr="00133FC9" w:rsidRDefault="00133FC9" w:rsidP="00133FC9">
      <w:pPr>
        <w:rPr>
          <w:rFonts w:ascii="TH SarabunPSK" w:hAnsi="TH SarabunPSK" w:cs="TH SarabunPSK"/>
          <w:sz w:val="31"/>
          <w:szCs w:val="31"/>
          <w:cs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-  ข้อสอบทักษะการตัวอย่างอาหารสัตว์จริง  ๒๐  </w:t>
      </w:r>
      <w:r w:rsidR="00150BDD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>
        <w:rPr>
          <w:rFonts w:ascii="TH SarabunPSK" w:hAnsi="TH SarabunPSK" w:cs="TH SarabunPSK" w:hint="cs"/>
          <w:sz w:val="31"/>
          <w:szCs w:val="31"/>
          <w:cs/>
        </w:rPr>
        <w:t>นาที</w:t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="00150BDD">
        <w:rPr>
          <w:rFonts w:ascii="TH SarabunPSK" w:hAnsi="TH SarabunPSK" w:cs="TH SarabunPSK" w:hint="cs"/>
          <w:sz w:val="31"/>
          <w:szCs w:val="31"/>
          <w:cs/>
        </w:rPr>
        <w:t xml:space="preserve">  ๒๐     คะแนน</w:t>
      </w:r>
    </w:p>
    <w:p w:rsidR="00133FC9" w:rsidRPr="00B9600B" w:rsidRDefault="00133FC9" w:rsidP="00133FC9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  <w:u w:val="single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เวลา ๑ ชั่วโมง </w:t>
      </w:r>
      <w:r w:rsidR="00713BA4">
        <w:rPr>
          <w:rFonts w:ascii="TH SarabunPSK" w:hAnsi="TH SarabunPSK" w:cs="TH SarabunPSK" w:hint="cs"/>
          <w:sz w:val="31"/>
          <w:szCs w:val="31"/>
          <w:cs/>
        </w:rPr>
        <w:t>๓๐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นาที ต่อหน่วย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คะแนนรวม  </w:t>
      </w:r>
      <w:r w:rsidR="00713BA4">
        <w:rPr>
          <w:rFonts w:ascii="TH SarabunPSK" w:hAnsi="TH SarabunPSK" w:cs="TH SarabunPSK" w:hint="cs"/>
          <w:sz w:val="31"/>
          <w:szCs w:val="31"/>
          <w:cs/>
        </w:rPr>
        <w:t>๖๐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คะแนน</w:t>
      </w:r>
    </w:p>
    <w:p w:rsidR="00133FC9" w:rsidRPr="00B9600B" w:rsidRDefault="00133FC9" w:rsidP="00713BA4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-  คำนวณสูตรอาหาร</w:t>
      </w:r>
      <w:r w:rsidR="00713BA4">
        <w:rPr>
          <w:rFonts w:ascii="TH SarabunPSK" w:hAnsi="TH SarabunPSK" w:cs="TH SarabunPSK" w:hint="cs"/>
          <w:sz w:val="31"/>
          <w:szCs w:val="31"/>
          <w:cs/>
          <w:lang w:val="th-TH"/>
        </w:rPr>
        <w:t>สัตว์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</w:t>
      </w:r>
      <w:r w:rsidR="00713BA4">
        <w:rPr>
          <w:rFonts w:ascii="TH SarabunPSK" w:hAnsi="TH SarabunPSK" w:cs="TH SarabunPSK" w:hint="cs"/>
          <w:sz w:val="31"/>
          <w:szCs w:val="31"/>
          <w:cs/>
          <w:lang w:val="th-TH"/>
        </w:rPr>
        <w:tab/>
        <w:t xml:space="preserve">    </w:t>
      </w:r>
      <w:r w:rsidR="00713BA4">
        <w:rPr>
          <w:rFonts w:ascii="TH SarabunPSK" w:hAnsi="TH SarabunPSK" w:cs="TH SarabunPSK" w:hint="cs"/>
          <w:sz w:val="31"/>
          <w:szCs w:val="31"/>
          <w:cs/>
          <w:lang w:val="th-TH"/>
        </w:rPr>
        <w:tab/>
        <w:t xml:space="preserve">๕๐  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นาที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</w:t>
      </w:r>
      <w:r w:rsidR="00713BA4">
        <w:rPr>
          <w:rFonts w:ascii="TH SarabunPSK" w:hAnsi="TH SarabunPSK" w:cs="TH SarabunPSK" w:hint="cs"/>
          <w:sz w:val="31"/>
          <w:szCs w:val="31"/>
          <w:cs/>
          <w:lang w:val="th-TH"/>
        </w:rPr>
        <w:t>๓๐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133FC9" w:rsidRPr="00B9600B" w:rsidRDefault="00133FC9" w:rsidP="00133FC9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- </w:t>
      </w:r>
      <w:r w:rsidR="00713BA4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การ</w:t>
      </w:r>
      <w:r w:rsidR="00713BA4">
        <w:rPr>
          <w:rFonts w:ascii="TH SarabunPSK" w:hAnsi="TH SarabunPSK" w:cs="TH SarabunPSK" w:hint="cs"/>
          <w:sz w:val="31"/>
          <w:szCs w:val="31"/>
          <w:cs/>
        </w:rPr>
        <w:t>ผสมอาหารสัตว์</w:t>
      </w:r>
      <w:r w:rsidR="00713BA4">
        <w:rPr>
          <w:rFonts w:ascii="TH SarabunPSK" w:hAnsi="TH SarabunPSK" w:cs="TH SarabunPSK" w:hint="cs"/>
          <w:sz w:val="31"/>
          <w:szCs w:val="31"/>
          <w:cs/>
        </w:rPr>
        <w:tab/>
      </w:r>
      <w:r w:rsidR="00713BA4">
        <w:rPr>
          <w:rFonts w:ascii="TH SarabunPSK" w:hAnsi="TH SarabunPSK" w:cs="TH SarabunPSK" w:hint="cs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รวม </w:t>
      </w:r>
      <w:r w:rsidR="00713BA4">
        <w:rPr>
          <w:rFonts w:ascii="TH SarabunPSK" w:hAnsi="TH SarabunPSK" w:cs="TH SarabunPSK" w:hint="cs"/>
          <w:sz w:val="31"/>
          <w:szCs w:val="31"/>
          <w:cs/>
        </w:rPr>
        <w:t xml:space="preserve">     ๔๐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</w:t>
      </w:r>
      <w:r w:rsidR="00713BA4">
        <w:rPr>
          <w:rFonts w:ascii="TH SarabunPSK" w:hAnsi="TH SarabunPSK" w:cs="TH SarabunPSK" w:hint="cs"/>
          <w:sz w:val="31"/>
          <w:szCs w:val="31"/>
          <w:cs/>
        </w:rPr>
        <w:t xml:space="preserve">   </w:t>
      </w:r>
      <w:r w:rsidRPr="00B9600B">
        <w:rPr>
          <w:rFonts w:ascii="TH SarabunPSK" w:hAnsi="TH SarabunPSK" w:cs="TH SarabunPSK"/>
          <w:sz w:val="31"/>
          <w:szCs w:val="31"/>
          <w:cs/>
        </w:rPr>
        <w:t>นาที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="00713BA4"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="00713BA4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๓๐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133FC9" w:rsidRPr="00B9600B" w:rsidRDefault="00133FC9" w:rsidP="00133FC9">
      <w:pPr>
        <w:ind w:left="720" w:firstLine="1123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๙.๑.๓ วัสดุอุปกรณ์ที่ใช้แข่งขัน  </w:t>
      </w:r>
    </w:p>
    <w:p w:rsidR="00133FC9" w:rsidRPr="00B9600B" w:rsidRDefault="00133FC9" w:rsidP="00133FC9">
      <w:pPr>
        <w:pStyle w:val="a7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  <w:t>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.๑.๓.๑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บอร์ดพร้อมอุปกรณ์ วัสดุอุปกรณ์ชนิดอื่นที่กรรมการกำหนด เช่น แผ่นรองเขียน กริ่งสัญญาณจับเวลา เครื่องคำนวณเลข  แบบฟอร์มการแข่งขัน การตัดสิน และแบบฟอร์มสรุปผลการแข่งขัน</w:t>
      </w:r>
    </w:p>
    <w:p w:rsidR="00133FC9" w:rsidRPr="00B9600B" w:rsidRDefault="00133FC9" w:rsidP="00133FC9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๙.๑.๓.๒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วัสดุอุปกรณ์ในแต่ละส่วน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</w:p>
    <w:p w:rsidR="00133FC9" w:rsidRPr="00B9600B" w:rsidRDefault="00133FC9" w:rsidP="00133FC9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ให้ผู้มีสิทธิ์ที่จัดเตรียมวัสดุอุปกรณ์การแข่งขันตามจำนวนต่อไปนี้หรือที่กรรมการจัดการแข่งขันกำหนด</w:t>
      </w:r>
    </w:p>
    <w:p w:rsidR="00713BA4" w:rsidRDefault="00133FC9" w:rsidP="00133FC9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การทดสอบความรู้ทั่วไปและ</w:t>
      </w:r>
      <w:r w:rsidR="00713BA4">
        <w:rPr>
          <w:rFonts w:ascii="TH SarabunPSK" w:hAnsi="TH SarabunPSK" w:cs="TH SarabunPSK" w:hint="cs"/>
          <w:sz w:val="31"/>
          <w:szCs w:val="31"/>
          <w:cs/>
        </w:rPr>
        <w:t>ทดสอบตัวอย่างอาหารสัตว์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ให้จัดเตรียมกระดาษ คำถามคำตอบ ที่นั่ง  วัสดุ  อุปกรณ์ของจริง </w:t>
      </w:r>
      <w:r w:rsidR="00713BA4">
        <w:rPr>
          <w:rFonts w:ascii="TH SarabunPSK" w:hAnsi="TH SarabunPSK" w:cs="TH SarabunPSK" w:hint="cs"/>
          <w:sz w:val="31"/>
          <w:szCs w:val="31"/>
          <w:cs/>
        </w:rPr>
        <w:t>ตัวอย่างอาหารสัตว์  วัตถุดิบอาหารสัตว์ พืชอาหารสัตว์</w:t>
      </w:r>
      <w:r w:rsidRPr="00B9600B">
        <w:rPr>
          <w:rFonts w:ascii="TH SarabunPSK" w:hAnsi="TH SarabunPSK" w:cs="TH SarabunPSK"/>
          <w:sz w:val="31"/>
          <w:szCs w:val="31"/>
          <w:cs/>
        </w:rPr>
        <w:t>หรือรูปภาพ ที่</w:t>
      </w:r>
      <w:r w:rsidR="006E65DC">
        <w:rPr>
          <w:rFonts w:ascii="TH SarabunPSK" w:hAnsi="TH SarabunPSK" w:cs="TH SarabunPSK" w:hint="cs"/>
          <w:sz w:val="31"/>
          <w:szCs w:val="31"/>
          <w:cs/>
        </w:rPr>
        <w:t xml:space="preserve">เกี่ยวข้องกับการผลิตอาหารสัตว์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ใช้ในการตอบคำถาม 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</w:p>
    <w:p w:rsidR="00133FC9" w:rsidRPr="00B9600B" w:rsidRDefault="00713BA4" w:rsidP="00133FC9">
      <w:pPr>
        <w:rPr>
          <w:rFonts w:ascii="TH SarabunPSK" w:hAnsi="TH SarabunPSK" w:cs="TH SarabunPSK"/>
          <w:sz w:val="31"/>
          <w:szCs w:val="31"/>
          <w:cs/>
          <w:lang w:val="th-TH"/>
        </w:rPr>
      </w:pPr>
      <w:r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/>
          <w:sz w:val="31"/>
          <w:szCs w:val="31"/>
        </w:rPr>
        <w:tab/>
      </w:r>
      <w:r w:rsidR="00133FC9"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๒</w:t>
      </w:r>
      <w:r w:rsidR="00133FC9" w:rsidRPr="00B9600B">
        <w:rPr>
          <w:rFonts w:ascii="TH SarabunPSK" w:hAnsi="TH SarabunPSK" w:cs="TH SarabunPSK"/>
          <w:sz w:val="31"/>
          <w:szCs w:val="31"/>
          <w:cs/>
        </w:rPr>
        <w:t xml:space="preserve"> ทักษะตามที่กำหนดและกิจนิสัย</w:t>
      </w:r>
      <w:r w:rsidR="00133FC9"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ประกอบด้วย</w:t>
      </w:r>
    </w:p>
    <w:p w:rsidR="00133FC9" w:rsidRDefault="00713BA4" w:rsidP="00713BA4">
      <w:pPr>
        <w:ind w:firstLine="1112"/>
        <w:rPr>
          <w:rFonts w:ascii="TH SarabunPSK" w:hAnsi="TH SarabunPSK" w:cs="TH SarabunPSK"/>
          <w:sz w:val="31"/>
          <w:szCs w:val="31"/>
          <w:cs/>
          <w:lang w:val="th-TH"/>
        </w:rPr>
      </w:pPr>
      <w:r>
        <w:rPr>
          <w:rFonts w:ascii="TH SarabunPSK" w:hAnsi="TH SarabunPSK" w:cs="TH SarabunPSK" w:hint="cs"/>
          <w:sz w:val="31"/>
          <w:szCs w:val="31"/>
          <w:cs/>
        </w:rPr>
        <w:tab/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="00133FC9" w:rsidRPr="00B9600B">
        <w:rPr>
          <w:rFonts w:ascii="TH SarabunPSK" w:hAnsi="TH SarabunPSK" w:cs="TH SarabunPSK"/>
          <w:sz w:val="31"/>
          <w:szCs w:val="31"/>
          <w:cs/>
        </w:rPr>
        <w:t xml:space="preserve">๑.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คำนวณสูตรอาหาร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สัตว์</w:t>
      </w:r>
      <w:r>
        <w:rPr>
          <w:rFonts w:ascii="TH SarabunPSK" w:hAnsi="TH SarabunPSK" w:cs="TH SarabunPSK" w:hint="cs"/>
          <w:sz w:val="31"/>
          <w:szCs w:val="31"/>
          <w:cs/>
        </w:rPr>
        <w:t xml:space="preserve">  </w:t>
      </w:r>
      <w:r>
        <w:rPr>
          <w:rFonts w:ascii="TH SarabunPSK" w:hAnsi="TH SarabunPSK" w:cs="TH SarabunPSK"/>
          <w:sz w:val="31"/>
          <w:szCs w:val="31"/>
          <w:cs/>
        </w:rPr>
        <w:t>ให้</w:t>
      </w:r>
      <w:r w:rsidRPr="00B9600B">
        <w:rPr>
          <w:rFonts w:ascii="TH SarabunPSK" w:hAnsi="TH SarabunPSK" w:cs="TH SarabunPSK"/>
          <w:sz w:val="31"/>
          <w:szCs w:val="31"/>
          <w:cs/>
        </w:rPr>
        <w:t>จัดเตรียมกระดาษ คำถามคำตอบ ที่นั่ง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ส่วนเครื่องคำนวณเลข ให้ผู้เข้าแข่งขันจัดเตรียมมาเอง</w:t>
      </w:r>
    </w:p>
    <w:p w:rsidR="006E65DC" w:rsidRDefault="006E65DC" w:rsidP="00713BA4">
      <w:pPr>
        <w:ind w:firstLine="1112"/>
        <w:rPr>
          <w:rFonts w:ascii="TH SarabunPSK" w:hAnsi="TH SarabunPSK" w:cs="TH SarabunPSK"/>
          <w:sz w:val="31"/>
          <w:szCs w:val="31"/>
          <w:cs/>
          <w:lang w:val="th-TH"/>
        </w:rPr>
      </w:pP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  <w:t>๒. การผสมอาหารสัตว์</w:t>
      </w:r>
    </w:p>
    <w:p w:rsidR="00190DE6" w:rsidRPr="00B93E5D" w:rsidRDefault="00190DE6" w:rsidP="00190DE6">
      <w:pPr>
        <w:ind w:left="2160" w:firstLine="720"/>
        <w:rPr>
          <w:rFonts w:ascii="TH SarabunPSK" w:hAnsi="TH SarabunPSK" w:cs="TH SarabunPSK"/>
          <w:sz w:val="31"/>
          <w:szCs w:val="31"/>
          <w:highlight w:val="yellow"/>
        </w:rPr>
      </w:pP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B93E5D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.๑  </w:t>
      </w: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</w:rPr>
        <w:t xml:space="preserve">วัตถุดิบอาหารสัตว์ชนิดต่างๆ </w:t>
      </w:r>
    </w:p>
    <w:p w:rsidR="00190DE6" w:rsidRPr="00B93E5D" w:rsidRDefault="00190DE6" w:rsidP="00190DE6">
      <w:pPr>
        <w:ind w:left="1440"/>
        <w:rPr>
          <w:rFonts w:ascii="TH SarabunPSK" w:hAnsi="TH SarabunPSK" w:cs="TH SarabunPSK"/>
          <w:sz w:val="31"/>
          <w:szCs w:val="31"/>
          <w:highlight w:val="yellow"/>
          <w:cs/>
        </w:rPr>
      </w:pPr>
      <w:r w:rsidRPr="00B93E5D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</w:t>
      </w:r>
      <w:r w:rsidRPr="00B93E5D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B93E5D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B93E5D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.๒  </w:t>
      </w: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</w:rPr>
        <w:t>เครื่องชั่งน้ำหนักขนาด .........................</w:t>
      </w:r>
    </w:p>
    <w:p w:rsidR="00190DE6" w:rsidRPr="00B93E5D" w:rsidRDefault="00190DE6" w:rsidP="00190DE6">
      <w:pPr>
        <w:ind w:left="2160" w:firstLine="720"/>
        <w:rPr>
          <w:rFonts w:ascii="TH SarabunPSK" w:hAnsi="TH SarabunPSK" w:cs="TH SarabunPSK"/>
          <w:sz w:val="31"/>
          <w:szCs w:val="31"/>
          <w:highlight w:val="yellow"/>
          <w:cs/>
        </w:rPr>
      </w:pP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B93E5D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.๓  </w:t>
      </w: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พลั่วตักอาหารสัตว์ จำนวน </w:t>
      </w: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</w:rPr>
        <w:t>๒  อัน</w:t>
      </w:r>
    </w:p>
    <w:p w:rsidR="00190DE6" w:rsidRPr="00B93E5D" w:rsidRDefault="00190DE6" w:rsidP="00190DE6">
      <w:pPr>
        <w:ind w:left="2160" w:firstLine="720"/>
        <w:rPr>
          <w:rFonts w:ascii="TH SarabunPSK" w:hAnsi="TH SarabunPSK" w:cs="TH SarabunPSK"/>
          <w:sz w:val="31"/>
          <w:szCs w:val="31"/>
          <w:highlight w:val="yellow"/>
          <w:cs/>
        </w:rPr>
      </w:pP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B93E5D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.๔  </w:t>
      </w: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</w:rPr>
        <w:t>ที่ตักอาหารสัตว์</w:t>
      </w:r>
    </w:p>
    <w:p w:rsidR="00190DE6" w:rsidRPr="00B93E5D" w:rsidRDefault="00190DE6" w:rsidP="00190DE6">
      <w:pPr>
        <w:ind w:left="2160" w:firstLine="720"/>
        <w:rPr>
          <w:rFonts w:ascii="TH SarabunPSK" w:hAnsi="TH SarabunPSK" w:cs="TH SarabunPSK"/>
          <w:sz w:val="31"/>
          <w:szCs w:val="31"/>
          <w:highlight w:val="yellow"/>
          <w:cs/>
        </w:rPr>
      </w:pP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B93E5D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.๕  </w:t>
      </w:r>
      <w:r w:rsidRPr="00B93E5D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ถังอาหารชนิดแขวนจำนวน </w:t>
      </w: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</w:rPr>
        <w:t>๔</w:t>
      </w:r>
      <w:r w:rsidRPr="00B93E5D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ถัง</w:t>
      </w:r>
    </w:p>
    <w:p w:rsidR="00190DE6" w:rsidRPr="00B93E5D" w:rsidRDefault="00190DE6" w:rsidP="00190DE6">
      <w:pPr>
        <w:ind w:left="2160" w:right="-482" w:firstLine="720"/>
        <w:rPr>
          <w:rFonts w:ascii="TH SarabunPSK" w:hAnsi="TH SarabunPSK" w:cs="TH SarabunPSK"/>
          <w:spacing w:val="-8"/>
          <w:sz w:val="31"/>
          <w:szCs w:val="31"/>
          <w:highlight w:val="yellow"/>
          <w:cs/>
          <w:lang w:val="th-TH"/>
        </w:rPr>
      </w:pPr>
      <w:r w:rsidRPr="00B93E5D">
        <w:rPr>
          <w:rFonts w:ascii="TH SarabunPSK" w:hAnsi="TH SarabunPSK" w:cs="TH SarabunPSK" w:hint="cs"/>
          <w:spacing w:val="-8"/>
          <w:sz w:val="31"/>
          <w:szCs w:val="31"/>
          <w:highlight w:val="yellow"/>
          <w:cs/>
          <w:lang w:val="th-TH"/>
        </w:rPr>
        <w:t>๒</w:t>
      </w:r>
      <w:r w:rsidRPr="00B93E5D">
        <w:rPr>
          <w:rFonts w:ascii="TH SarabunPSK" w:hAnsi="TH SarabunPSK" w:cs="TH SarabunPSK"/>
          <w:spacing w:val="-8"/>
          <w:sz w:val="31"/>
          <w:szCs w:val="31"/>
          <w:highlight w:val="yellow"/>
          <w:cs/>
          <w:lang w:val="th-TH"/>
        </w:rPr>
        <w:t xml:space="preserve">.๖  </w:t>
      </w: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</w:rPr>
        <w:t>กระสอบบรรจุอาหาร</w:t>
      </w:r>
    </w:p>
    <w:p w:rsidR="00190DE6" w:rsidRPr="00B9600B" w:rsidRDefault="00190DE6" w:rsidP="00190DE6">
      <w:pPr>
        <w:ind w:left="2160" w:right="-482" w:firstLine="720"/>
        <w:rPr>
          <w:rFonts w:ascii="TH SarabunPSK" w:hAnsi="TH SarabunPSK" w:cs="TH SarabunPSK"/>
          <w:sz w:val="31"/>
          <w:szCs w:val="31"/>
          <w:cs/>
        </w:rPr>
      </w:pPr>
      <w:r w:rsidRPr="00B93E5D">
        <w:rPr>
          <w:rFonts w:ascii="TH SarabunPSK" w:hAnsi="TH SarabunPSK" w:cs="TH SarabunPSK" w:hint="cs"/>
          <w:sz w:val="31"/>
          <w:szCs w:val="31"/>
          <w:highlight w:val="yellow"/>
          <w:cs/>
        </w:rPr>
        <w:lastRenderedPageBreak/>
        <w:t>๒.๗  ..........</w:t>
      </w:r>
    </w:p>
    <w:p w:rsidR="00190DE6" w:rsidRPr="00713BA4" w:rsidRDefault="00190DE6" w:rsidP="00713BA4">
      <w:pPr>
        <w:ind w:firstLine="1112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0875F3" w:rsidRDefault="000875F3" w:rsidP="000875F3">
      <w:pPr>
        <w:spacing w:line="360" w:lineRule="auto"/>
        <w:ind w:left="720" w:firstLine="1123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๙.๑.๔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 วิธีการแข่งขัน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  </w:t>
      </w:r>
    </w:p>
    <w:p w:rsidR="000875F3" w:rsidRPr="000875F3" w:rsidRDefault="000875F3" w:rsidP="000875F3">
      <w:pPr>
        <w:spacing w:line="360" w:lineRule="auto"/>
        <w:ind w:left="720" w:firstLine="1123"/>
        <w:rPr>
          <w:rFonts w:ascii="TH SarabunPSK" w:hAnsi="TH SarabunPSK" w:cs="TH SarabunPSK"/>
          <w:sz w:val="31"/>
          <w:szCs w:val="31"/>
          <w:cs/>
          <w:lang w:val="th-TH"/>
        </w:rPr>
      </w:pPr>
      <w:r w:rsidRPr="000875F3">
        <w:rPr>
          <w:rFonts w:ascii="TH SarabunPSK" w:hAnsi="TH SarabunPSK" w:cs="TH SarabunPSK" w:hint="cs"/>
          <w:sz w:val="31"/>
          <w:szCs w:val="31"/>
          <w:cs/>
          <w:lang w:val="th-TH"/>
        </w:rPr>
        <w:t>ส่วนที่ ๑ การทดสอบความรู้ทั่วไปเกี่ยวกับการผลิตอาหารสัตว์</w:t>
      </w:r>
    </w:p>
    <w:p w:rsidR="000875F3" w:rsidRPr="000875F3" w:rsidRDefault="000875F3" w:rsidP="000875F3">
      <w:pPr>
        <w:pStyle w:val="a5"/>
        <w:ind w:right="-613" w:firstLine="1440"/>
        <w:rPr>
          <w:rFonts w:ascii="TH SarabunPSK" w:hAnsi="TH SarabunPSK" w:cs="TH SarabunPSK"/>
          <w:sz w:val="31"/>
          <w:szCs w:val="31"/>
          <w:cs/>
          <w:lang w:val="th-TH"/>
        </w:rPr>
      </w:pPr>
      <w:r>
        <w:rPr>
          <w:rFonts w:ascii="TH SarabunPSK" w:hAnsi="TH SarabunPSK" w:cs="TH SarabunPSK" w:hint="cs"/>
          <w:b/>
          <w:bCs/>
          <w:sz w:val="31"/>
          <w:szCs w:val="31"/>
          <w:cs/>
          <w:lang w:val="th-TH"/>
        </w:rPr>
        <w:tab/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>๑</w:t>
      </w:r>
      <w:r w:rsidRPr="000875F3">
        <w:rPr>
          <w:rFonts w:ascii="TH SarabunPSK" w:hAnsi="TH SarabunPSK" w:cs="TH SarabunPSK" w:hint="cs"/>
          <w:sz w:val="31"/>
          <w:szCs w:val="31"/>
          <w:cs/>
          <w:lang w:val="th-TH"/>
        </w:rPr>
        <w:t>.๑</w:t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 xml:space="preserve">  ความรู้/ข้อสอบที่เกี่ยวกับการ</w:t>
      </w:r>
      <w:r w:rsidRPr="000875F3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ผลิตอาหารสัตว์  </w:t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>ให้กรรมการตัดสินทักษะ</w:t>
      </w:r>
      <w:r w:rsidRPr="000875F3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อาหารสัตว์  </w:t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>จัดเตรียมข้อสอบที่เป็นความรู้  ความเข้าใจที่เกี่ยวกับการ</w:t>
      </w:r>
      <w:r w:rsidRPr="000875F3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ผลิตอาหารสัตว์  </w:t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>โดยข้อสอบจะต้องครอบคลุมในทุก ๆ ด้าน</w:t>
      </w:r>
    </w:p>
    <w:p w:rsidR="000875F3" w:rsidRPr="000875F3" w:rsidRDefault="000875F3" w:rsidP="000875F3">
      <w:pPr>
        <w:pStyle w:val="a5"/>
        <w:ind w:right="-613"/>
        <w:rPr>
          <w:rFonts w:ascii="TH SarabunPSK" w:hAnsi="TH SarabunPSK" w:cs="TH SarabunPSK"/>
          <w:sz w:val="31"/>
          <w:szCs w:val="31"/>
          <w:cs/>
          <w:lang w:val="th-TH"/>
        </w:rPr>
      </w:pP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>ที่เกี่ยวกับการ</w:t>
      </w:r>
      <w:r w:rsidRPr="000875F3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ผลิตอาหารสัตว์  </w:t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>มีคำถามและคำตอบเป็นแบบปรนัย</w:t>
      </w:r>
      <w:r w:rsidRPr="000875F3">
        <w:rPr>
          <w:rFonts w:ascii="TH SarabunPSK" w:hAnsi="TH SarabunPSK" w:cs="TH SarabunPSK" w:hint="cs"/>
          <w:sz w:val="31"/>
          <w:szCs w:val="31"/>
          <w:cs/>
          <w:lang w:val="th-TH"/>
        </w:rPr>
        <w:t>อย่างน้อยจำน</w:t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 xml:space="preserve">วน  </w:t>
      </w:r>
      <w:r w:rsidRPr="000875F3">
        <w:rPr>
          <w:rFonts w:ascii="TH SarabunPSK" w:hAnsi="TH SarabunPSK" w:cs="TH SarabunPSK" w:hint="cs"/>
          <w:sz w:val="31"/>
          <w:szCs w:val="31"/>
          <w:cs/>
          <w:lang w:val="th-TH"/>
        </w:rPr>
        <w:t>๔</w:t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 xml:space="preserve">๐  ข้อ  </w:t>
      </w:r>
      <w:r w:rsidRPr="000875F3">
        <w:rPr>
          <w:rFonts w:ascii="TH SarabunPSK" w:hAnsi="TH SarabunPSK" w:cs="TH SarabunPSK" w:hint="cs"/>
          <w:sz w:val="31"/>
          <w:szCs w:val="31"/>
          <w:cs/>
          <w:lang w:val="th-TH"/>
        </w:rPr>
        <w:t>๒</w:t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>๐  คะแนน</w:t>
      </w:r>
    </w:p>
    <w:p w:rsidR="000875F3" w:rsidRPr="00B9600B" w:rsidRDefault="000875F3" w:rsidP="000875F3">
      <w:pPr>
        <w:pStyle w:val="a5"/>
        <w:ind w:firstLine="1440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 w:rsidRPr="000875F3">
        <w:rPr>
          <w:rFonts w:ascii="TH SarabunPSK" w:hAnsi="TH SarabunPSK" w:cs="TH SarabunPSK" w:hint="cs"/>
          <w:b/>
          <w:bCs/>
          <w:sz w:val="31"/>
          <w:szCs w:val="31"/>
          <w:cs/>
          <w:lang w:val="th-TH"/>
        </w:rPr>
        <w:t xml:space="preserve"> </w:t>
      </w:r>
      <w:r>
        <w:rPr>
          <w:rFonts w:ascii="TH SarabunPSK" w:hAnsi="TH SarabunPSK" w:cs="TH SarabunPSK" w:hint="cs"/>
          <w:b/>
          <w:bCs/>
          <w:sz w:val="31"/>
          <w:szCs w:val="31"/>
          <w:cs/>
          <w:lang w:val="th-TH"/>
        </w:rPr>
        <w:tab/>
      </w:r>
      <w:r w:rsidRPr="000875F3">
        <w:rPr>
          <w:rFonts w:ascii="TH SarabunPSK" w:hAnsi="TH SarabunPSK" w:cs="TH SarabunPSK" w:hint="cs"/>
          <w:sz w:val="31"/>
          <w:szCs w:val="31"/>
          <w:cs/>
          <w:lang w:val="th-TH"/>
        </w:rPr>
        <w:t>๑.๒</w:t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 xml:space="preserve">  ข้อสอบทักษะเครื่องมือ/</w:t>
      </w:r>
      <w:r w:rsidRPr="000875F3">
        <w:rPr>
          <w:rFonts w:ascii="TH SarabunPSK" w:hAnsi="TH SarabunPSK" w:cs="TH SarabunPSK"/>
          <w:sz w:val="31"/>
          <w:szCs w:val="31"/>
          <w:cs/>
        </w:rPr>
        <w:t>วัสดุ</w:t>
      </w:r>
      <w:r w:rsidRPr="000875F3">
        <w:rPr>
          <w:rFonts w:ascii="TH SarabunPSK" w:hAnsi="TH SarabunPSK" w:cs="TH SarabunPSK" w:hint="cs"/>
          <w:sz w:val="31"/>
          <w:szCs w:val="31"/>
          <w:cs/>
        </w:rPr>
        <w:t>/</w:t>
      </w:r>
      <w:r w:rsidRPr="000875F3">
        <w:rPr>
          <w:rFonts w:ascii="TH SarabunPSK" w:hAnsi="TH SarabunPSK" w:cs="TH SarabunPSK"/>
          <w:sz w:val="31"/>
          <w:szCs w:val="31"/>
          <w:cs/>
        </w:rPr>
        <w:t xml:space="preserve">  </w:t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>อุปกรณ์</w:t>
      </w:r>
      <w:r w:rsidRPr="000875F3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/ตัวอย่างจริง </w:t>
      </w:r>
      <w:r w:rsidRPr="000875F3">
        <w:rPr>
          <w:rFonts w:ascii="TH SarabunPSK" w:hAnsi="TH SarabunPSK" w:cs="TH SarabunPSK" w:hint="cs"/>
          <w:sz w:val="31"/>
          <w:szCs w:val="31"/>
          <w:cs/>
        </w:rPr>
        <w:t>ของอาหารสัตว์  วัตถุดิบอาหารสัตว์ พืชอาหารสัตว์</w:t>
      </w:r>
      <w:r w:rsidRPr="000875F3">
        <w:rPr>
          <w:rFonts w:ascii="TH SarabunPSK" w:hAnsi="TH SarabunPSK" w:cs="TH SarabunPSK"/>
          <w:sz w:val="31"/>
          <w:szCs w:val="31"/>
          <w:cs/>
        </w:rPr>
        <w:t>หรือรูปภาพ ที่</w:t>
      </w:r>
      <w:r w:rsidRPr="000875F3">
        <w:rPr>
          <w:rFonts w:ascii="TH SarabunPSK" w:hAnsi="TH SarabunPSK" w:cs="TH SarabunPSK" w:hint="cs"/>
          <w:sz w:val="31"/>
          <w:szCs w:val="31"/>
          <w:cs/>
        </w:rPr>
        <w:t xml:space="preserve">เกี่ยวข้องกับการผลิตอาหารสัตว์ </w:t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 xml:space="preserve">จะต้องครอบคลุมในทุก ๆ ด้านใช้ทดสอบไม่น้อยกว่า  ๒๐  </w:t>
      </w:r>
      <w:r w:rsidRPr="000875F3">
        <w:rPr>
          <w:rFonts w:ascii="TH SarabunPSK" w:hAnsi="TH SarabunPSK" w:cs="TH SarabunPSK" w:hint="cs"/>
          <w:sz w:val="31"/>
          <w:szCs w:val="31"/>
          <w:cs/>
          <w:lang w:val="th-TH"/>
        </w:rPr>
        <w:t>ข้อ</w:t>
      </w:r>
      <w:r w:rsidRPr="000875F3">
        <w:rPr>
          <w:rFonts w:ascii="TH SarabunPSK" w:hAnsi="TH SarabunPSK" w:cs="TH SarabunPSK"/>
          <w:sz w:val="31"/>
          <w:szCs w:val="31"/>
          <w:cs/>
          <w:lang w:val="th-TH"/>
        </w:rPr>
        <w:t xml:space="preserve">  คะแนนส่วนนี้  ๒๐  คะแนน</w:t>
      </w:r>
    </w:p>
    <w:p w:rsidR="000875F3" w:rsidRPr="00B9600B" w:rsidRDefault="000875F3" w:rsidP="000875F3">
      <w:pPr>
        <w:ind w:left="720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ab/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การแข่งขันในส่วนที่ ๑ ให้ผู้เข้าแข่งขันทำการแข่งขันพร้อมกัน</w:t>
      </w:r>
    </w:p>
    <w:p w:rsidR="000875F3" w:rsidRDefault="000875F3" w:rsidP="000875F3">
      <w:pPr>
        <w:pStyle w:val="a9"/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 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กรรมการอาจแบ่งการแข่งขันเป็นสถานีแล้วให้ผู้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เข้า</w:t>
      </w:r>
      <w:r w:rsidRPr="00B9600B">
        <w:rPr>
          <w:rFonts w:ascii="TH SarabunPSK" w:hAnsi="TH SarabunPSK" w:cs="TH SarabunPSK"/>
          <w:sz w:val="31"/>
          <w:szCs w:val="31"/>
          <w:cs/>
        </w:rPr>
        <w:t>แข่งขันหมุนเวียนเข้าแข่งขัน หรือ อาจจะหมุนเวียนเป็นบางส่วนของทักษะ ในบางส่วนให้แข่งขันพร้อมกันได้</w:t>
      </w:r>
    </w:p>
    <w:p w:rsidR="000875F3" w:rsidRPr="00B9600B" w:rsidRDefault="000875F3" w:rsidP="000875F3">
      <w:pPr>
        <w:pStyle w:val="a9"/>
        <w:ind w:left="360"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๙.๑.๕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เกณฑ์การให้คะแนนและแบบการให้คะแนน</w:t>
      </w:r>
    </w:p>
    <w:p w:rsidR="000875F3" w:rsidRPr="00B9600B" w:rsidRDefault="000875F3" w:rsidP="000875F3">
      <w:pPr>
        <w:ind w:firstLine="1843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๙.๑.๕.๑ การให้คะแนนในรายการย่อยตามลักษณะที่พิจารณาในแต่ละส่วนของ</w:t>
      </w:r>
      <w:r w:rsidRPr="00B9600B">
        <w:rPr>
          <w:rFonts w:ascii="TH SarabunPSK" w:hAnsi="TH SarabunPSK" w:cs="TH SarabunPSK"/>
          <w:sz w:val="31"/>
          <w:szCs w:val="31"/>
          <w:cs/>
        </w:rPr>
        <w:t>ทักษะหรือผลรวมทั้งทักษะนั้นแล้วแต่กรณี ให้เป็นระดับคะแนนตามผลสัมฤทธิ์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 ทักษะ เจตคติ ผลงานที่ปรากฏ</w:t>
      </w:r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>๕  ระดับดังนี้</w:t>
      </w:r>
    </w:p>
    <w:p w:rsidR="000875F3" w:rsidRPr="00B9600B" w:rsidRDefault="000875F3" w:rsidP="000875F3">
      <w:pPr>
        <w:numPr>
          <w:ilvl w:val="0"/>
          <w:numId w:val="9"/>
        </w:numPr>
        <w:ind w:right="-472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ความรู้หรือทักษะที่มีผลงานดีมาก เทียบกับคะแนนดิบระหว่างร้อยละ ๙๐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๑๐๐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ได้ระดับ  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</w:p>
    <w:p w:rsidR="000875F3" w:rsidRPr="00B9600B" w:rsidRDefault="000875F3" w:rsidP="000875F3">
      <w:pPr>
        <w:numPr>
          <w:ilvl w:val="0"/>
          <w:numId w:val="9"/>
        </w:numPr>
        <w:ind w:right="-482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ความรู้หรือทักษะที่มีผลงานดี เทียบกับคะแนนดิบระหว่างร้อยละ ๘๐</w:t>
      </w:r>
      <w:r w:rsidRPr="00B9600B">
        <w:rPr>
          <w:rFonts w:ascii="TH SarabunPSK" w:hAnsi="TH SarabunPSK" w:cs="TH SarabunPSK"/>
          <w:spacing w:val="-8"/>
          <w:sz w:val="31"/>
          <w:szCs w:val="31"/>
        </w:rPr>
        <w:t>-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 xml:space="preserve">๘๙ </w:t>
      </w:r>
      <w:r w:rsidRPr="00B9600B">
        <w:rPr>
          <w:rFonts w:ascii="TH SarabunPSK" w:hAnsi="TH SarabunPSK" w:cs="TH SarabunPSK" w:hint="cs"/>
          <w:spacing w:val="-8"/>
          <w:sz w:val="31"/>
          <w:szCs w:val="31"/>
          <w:cs/>
        </w:rPr>
        <w:t xml:space="preserve">             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ได้ระดับ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</w:p>
    <w:p w:rsidR="000875F3" w:rsidRPr="00B9600B" w:rsidRDefault="000875F3" w:rsidP="000875F3">
      <w:pPr>
        <w:numPr>
          <w:ilvl w:val="0"/>
          <w:numId w:val="9"/>
        </w:numPr>
        <w:ind w:right="-316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ความรู้หรือทักษะที่มีผลงานพอใช้เทียบกับคะแนนดิบระหว่างร้อยละ  ๗๐</w:t>
      </w:r>
      <w:r w:rsidRPr="00B9600B">
        <w:rPr>
          <w:rFonts w:ascii="TH SarabunPSK" w:hAnsi="TH SarabunPSK" w:cs="TH SarabunPSK"/>
          <w:spacing w:val="-8"/>
          <w:sz w:val="31"/>
          <w:szCs w:val="31"/>
        </w:rPr>
        <w:t>-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๗๙</w:t>
      </w:r>
      <w:r w:rsidRPr="00B9600B">
        <w:rPr>
          <w:rFonts w:ascii="TH SarabunPSK" w:hAnsi="TH SarabunPSK" w:cs="TH SarabunPSK" w:hint="cs"/>
          <w:spacing w:val="-8"/>
          <w:sz w:val="31"/>
          <w:szCs w:val="31"/>
          <w:cs/>
        </w:rPr>
        <w:t xml:space="preserve">        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 xml:space="preserve"> ได้ระดับ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</w:p>
    <w:p w:rsidR="000875F3" w:rsidRPr="00B9600B" w:rsidRDefault="000875F3" w:rsidP="000875F3">
      <w:pPr>
        <w:numPr>
          <w:ilvl w:val="0"/>
          <w:numId w:val="9"/>
        </w:numPr>
        <w:ind w:right="-482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ความรู้หรือทักษะที่มีผลงานผ่านเกณฑ์ เทียบกับคะแนนดิบระหว่างร้อยละ  ๖๐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๖๙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ได้ระดับ  ๐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</w:p>
    <w:p w:rsidR="000875F3" w:rsidRPr="00B9600B" w:rsidRDefault="000875F3" w:rsidP="000875F3">
      <w:pPr>
        <w:numPr>
          <w:ilvl w:val="0"/>
          <w:numId w:val="9"/>
        </w:numPr>
        <w:ind w:right="-316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ความรู้หรือทักษะที่มีผลงานไม่ผ่านเกณฑ์ เทียบกับคะแนนดิบต่ำกว่าร้อยละ</w:t>
      </w:r>
      <w:r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๖๐</w:t>
      </w: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 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ได้ระดับ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</w:p>
    <w:p w:rsidR="000875F3" w:rsidRPr="00B9600B" w:rsidRDefault="000875F3" w:rsidP="000875F3">
      <w:pPr>
        <w:pStyle w:val="1"/>
        <w:ind w:firstLine="720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 xml:space="preserve">หมายเหตุ  </w:t>
      </w:r>
    </w:p>
    <w:p w:rsidR="000875F3" w:rsidRPr="00B9600B" w:rsidRDefault="000875F3" w:rsidP="000875F3">
      <w:pPr>
        <w:ind w:firstLine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ในรายย่อยตามลักษณะที่พิจารณาในบางส่วนของทักษะ สามารถกำหนดกิจกรรมหรือผลงานตามระดับคุณภาพ </w:t>
      </w:r>
      <w:r w:rsidRPr="00B9600B">
        <w:rPr>
          <w:rFonts w:ascii="TH SarabunPSK" w:hAnsi="TH SarabunPSK" w:cs="TH SarabunPSK"/>
          <w:sz w:val="31"/>
          <w:szCs w:val="31"/>
        </w:rPr>
        <w:t xml:space="preserve">(Rubrics)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แล้วเทียบกับระดับคะแนน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 xml:space="preserve"> - 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)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ได้</w:t>
      </w:r>
    </w:p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ใช้กับการประกวดและตัดสินสัตว์ด้วย โดยใช้ตารางมาตรฐานเทียบและนำค่าร้อยละที่ได้ไปเทียบกับระดับคะแนน </w:t>
      </w:r>
      <w:r w:rsidRPr="00B9600B">
        <w:rPr>
          <w:rFonts w:ascii="TH SarabunPSK" w:hAnsi="TH SarabunPSK" w:cs="TH SarabunPSK"/>
          <w:sz w:val="31"/>
          <w:szCs w:val="31"/>
        </w:rPr>
        <w:t xml:space="preserve">( 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0875F3" w:rsidRPr="00B9600B" w:rsidRDefault="000875F3" w:rsidP="000875F3">
      <w:pPr>
        <w:ind w:firstLine="1418"/>
        <w:rPr>
          <w:rFonts w:ascii="TH SarabunPSK" w:hAnsi="TH SarabunPSK" w:cs="TH SarabunPSK"/>
          <w:sz w:val="17"/>
          <w:szCs w:val="17"/>
          <w:cs/>
          <w:lang w:val="th-TH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 xml:space="preserve">๙.๑.๕.๒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คะแนนของลักษณะที่พิจารณาในแต่ละทักษะ และทักษะย่อยต่าง ๆ มี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  <w:lang w:val="th-TH"/>
        </w:rPr>
        <w:t>ค่า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คะแนนต่างกันตามความสำคัญและ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ความ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ถี่ของการใช้งานซึ่งกำหนดไว้ในแบบการให้คะแนน </w:t>
      </w:r>
    </w:p>
    <w:p w:rsidR="000875F3" w:rsidRPr="00B9600B" w:rsidRDefault="000875F3" w:rsidP="000875F3">
      <w:pPr>
        <w:ind w:left="1080" w:right="-3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  <w:lang w:val="th-TH"/>
        </w:rPr>
        <w:tab/>
        <w:t xml:space="preserve">๙.๑.๕.๓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การตัดสิน ให้นำคะแนนจากทั้ง ๔ ส่วนมารวมกันแล้วประกาศผลใน ๒ ลักษณ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  <w:lang w:val="th-TH"/>
        </w:rPr>
        <w:t>ะ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คือ </w:t>
      </w:r>
    </w:p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 xml:space="preserve">     </w:t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๑)  ให้กรรมการตัดสิน นำคะแนนดิบมารวมกันและจัดอันดับของผู้เข้าแข่งขันทุกคน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0875F3" w:rsidRPr="00B9600B" w:rsidRDefault="000875F3" w:rsidP="000875F3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 </w:t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๒) 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ประกาศผลตามระดับผลสัมฤทธิ์ของผู้ที่ผ่านเกณฑ์  และจัด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มอบเ</w:t>
      </w:r>
      <w:r w:rsidRPr="00B9600B">
        <w:rPr>
          <w:rFonts w:ascii="TH SarabunPSK" w:hAnsi="TH SarabunPSK" w:cs="TH SarabunPSK"/>
          <w:sz w:val="31"/>
          <w:szCs w:val="31"/>
          <w:cs/>
        </w:rPr>
        <w:t>กียรติบัตรให้ผู้ที่ผ่านเกณฑ์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ดังนี้</w:t>
      </w:r>
    </w:p>
    <w:p w:rsidR="000875F3" w:rsidRPr="00B9600B" w:rsidRDefault="000875F3" w:rsidP="000875F3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ระดับ</w:t>
      </w:r>
      <w:r w:rsidRPr="00B9600B">
        <w:rPr>
          <w:rFonts w:ascii="TH SarabunPSK" w:hAnsi="TH SarabunPSK" w:cs="TH SarabunPSK"/>
          <w:sz w:val="31"/>
          <w:szCs w:val="31"/>
          <w:cs/>
        </w:rPr>
        <w:t>ดีมาก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(มาตรฐานเหรียญทอง)  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  ๘๐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๑๐๐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</w:p>
    <w:p w:rsidR="000875F3" w:rsidRPr="00B9600B" w:rsidRDefault="000875F3" w:rsidP="000875F3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lastRenderedPageBreak/>
        <w:t xml:space="preserve">ระดับดี (มาตรฐานเหรียญเงิน) 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  ๗๐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๗๙  </w:t>
      </w:r>
    </w:p>
    <w:p w:rsidR="000875F3" w:rsidRPr="00B9600B" w:rsidRDefault="000875F3" w:rsidP="000875F3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ระดับพอใช้/ปานกลาง (มาตรฐานเหรียญทองแดง)</w:t>
      </w: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  ๖๐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๖๙</w:t>
      </w:r>
    </w:p>
    <w:p w:rsidR="000875F3" w:rsidRPr="00B9600B" w:rsidRDefault="000875F3" w:rsidP="000875F3">
      <w:pPr>
        <w:ind w:left="720" w:firstLine="36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๙.๑.๖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แบบฟอร์มที่ใช้ในการแข่งขันทักษะ</w:t>
      </w:r>
      <w:r>
        <w:rPr>
          <w:rFonts w:ascii="TH SarabunPSK" w:hAnsi="TH SarabunPSK" w:cs="TH SarabunPSK" w:hint="cs"/>
          <w:b/>
          <w:bCs/>
          <w:sz w:val="31"/>
          <w:szCs w:val="31"/>
          <w:cs/>
          <w:lang w:val="th-TH"/>
        </w:rPr>
        <w:t>อาหารสัตว์</w:t>
      </w:r>
    </w:p>
    <w:p w:rsidR="00133FC9" w:rsidRDefault="00133FC9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010442" w:rsidRPr="00B9600B" w:rsidRDefault="00010442" w:rsidP="00010442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๙.๑.๖.๑  แบบสรุปผลการทดสอบความรู้ทั่วไปทักษะไก่ไข่  (ส.๑)</w:t>
      </w:r>
    </w:p>
    <w:p w:rsidR="00010442" w:rsidRPr="00B9600B" w:rsidRDefault="00010442" w:rsidP="00010442">
      <w:pPr>
        <w:ind w:left="1080" w:right="-3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๙.๑.๖.๒  แบบสรุปผลการทดสอบความรู้ทั่วไปทักษะ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เครื่องมือ อุปกรณ์</w:t>
      </w:r>
    </w:p>
    <w:p w:rsidR="00010442" w:rsidRPr="00B9600B" w:rsidRDefault="00010442" w:rsidP="00010442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๙.๑.๖.๓  แบบสรุปผลการคำนวณสูตรอาหารไก่ไข่  (ส.๒) และแบบให้คะแนน (ส.๒.๑)      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 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๙.๑.๖.๔  แบบให้คะแนนการผสม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อาหารสัตว์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(ส.๔)       </w:t>
      </w:r>
    </w:p>
    <w:p w:rsidR="00010442" w:rsidRPr="00B9600B" w:rsidRDefault="00010442" w:rsidP="00010442">
      <w:pPr>
        <w:ind w:left="1080" w:firstLine="3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๙.๑.๖.๑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แบบสรุปผลการแข่งขันทักษะ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อาหารสัตว์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(ส. ๑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0875F3" w:rsidRDefault="000875F3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แบบสรุปผลการทดสอบความรู้ทั่วไป ทักษะ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ไก่ไข่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 )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จำนวน 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๔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๐ ข้อ คะแนน 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๒๐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คะแนน เวลา ๑๕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๑</w:t>
      </w:r>
      <w:r w:rsidRPr="00B9600B">
        <w:rPr>
          <w:rFonts w:ascii="TH SarabunPSK" w:hAnsi="TH SarabunPSK" w:cs="TH SarabunPSK"/>
          <w:sz w:val="31"/>
          <w:szCs w:val="31"/>
        </w:rPr>
        <w:t xml:space="preserve"> )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…………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…………….. 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 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ชื่อ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–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สกุล</w:t>
            </w:r>
          </w:p>
        </w:tc>
        <w:tc>
          <w:tcPr>
            <w:tcW w:w="1980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หน่วย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ภาค</w:t>
            </w:r>
          </w:p>
        </w:tc>
        <w:tc>
          <w:tcPr>
            <w:tcW w:w="1662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๑๑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๑๓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๑๔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0875F3" w:rsidRPr="00B9600B" w:rsidRDefault="000875F3" w:rsidP="000875F3">
      <w:pPr>
        <w:rPr>
          <w:rFonts w:ascii="TH SarabunPSK" w:hAnsi="TH SarabunPSK" w:cs="TH SarabunPSK"/>
          <w:sz w:val="25"/>
          <w:szCs w:val="25"/>
          <w:cs/>
          <w:lang w:val="th-TH"/>
        </w:rPr>
      </w:pPr>
    </w:p>
    <w:p w:rsidR="000875F3" w:rsidRPr="00B9600B" w:rsidRDefault="000875F3" w:rsidP="000875F3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ประธานกรรมการ</w:t>
      </w:r>
    </w:p>
    <w:p w:rsidR="000875F3" w:rsidRPr="00B9600B" w:rsidRDefault="000875F3" w:rsidP="000875F3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0875F3" w:rsidRPr="00B9600B" w:rsidRDefault="000875F3" w:rsidP="000875F3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0875F3" w:rsidRPr="00B9600B" w:rsidRDefault="000875F3" w:rsidP="000875F3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0875F3" w:rsidRPr="00B9600B" w:rsidRDefault="000875F3" w:rsidP="000875F3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กรรมการและเลขานุการ</w:t>
      </w:r>
    </w:p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</w:rPr>
      </w:pPr>
    </w:p>
    <w:p w:rsidR="000875F3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</w:p>
    <w:p w:rsidR="000875F3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แบบสรุปผลการคำนวณสูตรอาหาร</w:t>
      </w:r>
      <w:r w:rsidR="00954BDF">
        <w:rPr>
          <w:rFonts w:ascii="TH SarabunPSK" w:hAnsi="TH SarabunPSK" w:cs="TH SarabunPSK" w:hint="cs"/>
          <w:sz w:val="31"/>
          <w:szCs w:val="31"/>
          <w:cs/>
          <w:lang w:val="th-TH"/>
        </w:rPr>
        <w:t>สัตว์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ทักษะ</w:t>
      </w:r>
      <w:r w:rsidR="00954BDF" w:rsidRPr="00B9600B">
        <w:rPr>
          <w:rFonts w:ascii="TH SarabunPSK" w:hAnsi="TH SarabunPSK" w:cs="TH SarabunPSK"/>
          <w:sz w:val="31"/>
          <w:szCs w:val="31"/>
          <w:cs/>
        </w:rPr>
        <w:t>อาหาร</w:t>
      </w:r>
      <w:r w:rsidR="00954BDF">
        <w:rPr>
          <w:rFonts w:ascii="TH SarabunPSK" w:hAnsi="TH SarabunPSK" w:cs="TH SarabunPSK" w:hint="cs"/>
          <w:sz w:val="31"/>
          <w:szCs w:val="31"/>
          <w:cs/>
          <w:lang w:val="th-TH"/>
        </w:rPr>
        <w:t>สัตว์</w:t>
      </w:r>
      <w:r w:rsidR="00954BDF"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="00954BDF" w:rsidRPr="00B9600B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 )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</w:t>
      </w:r>
      <w:r>
        <w:rPr>
          <w:rFonts w:ascii="TH SarabunPSK" w:hAnsi="TH SarabunPSK" w:cs="TH SarabunPSK" w:hint="cs"/>
          <w:sz w:val="31"/>
          <w:szCs w:val="31"/>
          <w:cs/>
        </w:rPr>
        <w:t>๓๐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คะแนน เวลา </w:t>
      </w:r>
      <w:r w:rsidR="00436B86">
        <w:rPr>
          <w:rFonts w:ascii="TH SarabunPSK" w:hAnsi="TH SarabunPSK" w:cs="TH SarabunPSK" w:hint="cs"/>
          <w:sz w:val="31"/>
          <w:szCs w:val="31"/>
          <w:cs/>
        </w:rPr>
        <w:t>๕๐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ส่วนที่ </w:t>
      </w:r>
      <w:r w:rsidR="00436B86">
        <w:rPr>
          <w:rFonts w:ascii="TH SarabunPSK" w:hAnsi="TH SarabunPSK" w:cs="TH SarabunPSK" w:hint="cs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 )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………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…………….. 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 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19"/>
          <w:szCs w:val="19"/>
          <w:cs/>
          <w:lang w:val="th-T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ชื่อ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–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สกุล</w:t>
            </w:r>
          </w:p>
        </w:tc>
        <w:tc>
          <w:tcPr>
            <w:tcW w:w="1980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หน่วย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ภาค</w:t>
            </w:r>
          </w:p>
        </w:tc>
        <w:tc>
          <w:tcPr>
            <w:tcW w:w="1662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</w:tc>
      </w:tr>
      <w:tr w:rsidR="000875F3" w:rsidRPr="00B9600B" w:rsidTr="00E14AB0">
        <w:trPr>
          <w:trHeight w:val="483"/>
        </w:trPr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๑๑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๑๓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118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๑๔</w:t>
            </w:r>
          </w:p>
        </w:tc>
        <w:tc>
          <w:tcPr>
            <w:tcW w:w="405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</w:p>
    <w:p w:rsidR="000875F3" w:rsidRPr="00436B86" w:rsidRDefault="00436B86" w:rsidP="000875F3">
      <w:pPr>
        <w:pStyle w:val="3"/>
        <w:spacing w:line="360" w:lineRule="auto"/>
        <w:rPr>
          <w:rFonts w:ascii="TH SarabunPSK" w:hAnsi="TH SarabunPSK" w:cs="TH SarabunPSK"/>
          <w:color w:val="auto"/>
          <w:sz w:val="31"/>
          <w:szCs w:val="31"/>
        </w:rPr>
      </w:pPr>
      <w:r>
        <w:rPr>
          <w:rFonts w:ascii="TH SarabunPSK" w:hAnsi="TH SarabunPSK" w:cs="TH SarabunPSK" w:hint="cs"/>
          <w:color w:val="auto"/>
          <w:sz w:val="31"/>
          <w:szCs w:val="31"/>
          <w:cs/>
        </w:rPr>
        <w:tab/>
      </w:r>
      <w:r w:rsidR="000875F3" w:rsidRPr="00436B86">
        <w:rPr>
          <w:rFonts w:ascii="TH SarabunPSK" w:hAnsi="TH SarabunPSK" w:cs="TH SarabunPSK"/>
          <w:color w:val="auto"/>
          <w:sz w:val="31"/>
          <w:szCs w:val="31"/>
          <w:cs/>
        </w:rPr>
        <w:t>ลงชื่อ</w:t>
      </w:r>
      <w:r w:rsidR="000875F3" w:rsidRPr="00436B86">
        <w:rPr>
          <w:rFonts w:ascii="TH SarabunPSK" w:hAnsi="TH SarabunPSK" w:cs="TH SarabunPSK"/>
          <w:color w:val="auto"/>
          <w:sz w:val="31"/>
          <w:szCs w:val="31"/>
        </w:rPr>
        <w:t xml:space="preserve">…………………………………………………… </w:t>
      </w:r>
      <w:r w:rsidR="000875F3" w:rsidRPr="00436B86">
        <w:rPr>
          <w:rFonts w:ascii="TH SarabunPSK" w:hAnsi="TH SarabunPSK" w:cs="TH SarabunPSK"/>
          <w:color w:val="auto"/>
          <w:sz w:val="31"/>
          <w:szCs w:val="31"/>
          <w:cs/>
        </w:rPr>
        <w:t>ประธาน</w:t>
      </w:r>
      <w:r w:rsidR="000875F3" w:rsidRPr="00436B86">
        <w:rPr>
          <w:rFonts w:ascii="TH SarabunPSK" w:hAnsi="TH SarabunPSK" w:cs="TH SarabunPSK"/>
          <w:color w:val="auto"/>
          <w:sz w:val="31"/>
          <w:szCs w:val="31"/>
          <w:cs/>
          <w:lang w:val="th-TH"/>
        </w:rPr>
        <w:t>ก</w:t>
      </w:r>
      <w:r w:rsidR="000875F3" w:rsidRPr="00436B86">
        <w:rPr>
          <w:rFonts w:ascii="TH SarabunPSK" w:hAnsi="TH SarabunPSK" w:cs="TH SarabunPSK"/>
          <w:color w:val="auto"/>
          <w:sz w:val="31"/>
          <w:szCs w:val="31"/>
          <w:cs/>
        </w:rPr>
        <w:t>รรมการ</w:t>
      </w:r>
    </w:p>
    <w:p w:rsidR="000875F3" w:rsidRPr="00B9600B" w:rsidRDefault="000875F3" w:rsidP="000875F3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0875F3" w:rsidRPr="00B9600B" w:rsidRDefault="000875F3" w:rsidP="000875F3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0875F3" w:rsidRPr="00B9600B" w:rsidRDefault="000875F3" w:rsidP="000875F3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0875F3" w:rsidRPr="00B9600B" w:rsidRDefault="000875F3" w:rsidP="000875F3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กรรมการและเลขานุการ</w:t>
      </w:r>
    </w:p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</w:rPr>
      </w:pPr>
    </w:p>
    <w:p w:rsidR="000875F3" w:rsidRDefault="000875F3" w:rsidP="000875F3">
      <w:pPr>
        <w:rPr>
          <w:rFonts w:ascii="TH SarabunPSK" w:hAnsi="TH SarabunPSK" w:cs="TH SarabunPSK"/>
          <w:sz w:val="31"/>
          <w:szCs w:val="31"/>
        </w:rPr>
      </w:pPr>
    </w:p>
    <w:p w:rsidR="000875F3" w:rsidRDefault="000875F3" w:rsidP="000875F3">
      <w:pPr>
        <w:rPr>
          <w:rFonts w:ascii="TH SarabunPSK" w:hAnsi="TH SarabunPSK" w:cs="TH SarabunPSK"/>
          <w:sz w:val="31"/>
          <w:szCs w:val="31"/>
        </w:rPr>
      </w:pPr>
    </w:p>
    <w:p w:rsidR="00436B86" w:rsidRPr="00B9600B" w:rsidRDefault="00436B86" w:rsidP="000875F3">
      <w:pPr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  <w:cs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แบบให้คะแนนการคำนวณสูตรอาหารสัตว์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ศาสตร์</w:t>
      </w:r>
      <w:r w:rsidRPr="00B9600B">
        <w:rPr>
          <w:rFonts w:ascii="TH SarabunPSK" w:hAnsi="TH SarabunPSK" w:cs="TH SarabunPSK"/>
          <w:sz w:val="31"/>
          <w:szCs w:val="31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(ส.๒.๑)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</w:t>
      </w:r>
      <w:r w:rsidR="00436B86">
        <w:rPr>
          <w:rFonts w:ascii="TH SarabunPSK" w:hAnsi="TH SarabunPSK" w:cs="TH SarabunPSK" w:hint="cs"/>
          <w:sz w:val="31"/>
          <w:szCs w:val="31"/>
          <w:cs/>
        </w:rPr>
        <w:t>๓๐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คะแนน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ชื่อผู้แข่งขัน..............................................................หน่วย................................ภาค...........................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3844"/>
        <w:gridCol w:w="1415"/>
        <w:gridCol w:w="1507"/>
        <w:gridCol w:w="1438"/>
      </w:tblGrid>
      <w:tr w:rsidR="000875F3" w:rsidRPr="00B9600B" w:rsidTr="00E14AB0">
        <w:tc>
          <w:tcPr>
            <w:tcW w:w="942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19"/>
                <w:szCs w:val="19"/>
              </w:rPr>
            </w:pPr>
          </w:p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844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19"/>
                <w:szCs w:val="19"/>
              </w:rPr>
            </w:pPr>
          </w:p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ลักษณะรายการที่พิจารณา</w:t>
            </w:r>
          </w:p>
        </w:tc>
        <w:tc>
          <w:tcPr>
            <w:tcW w:w="1415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ระดับคะแนน</w:t>
            </w:r>
          </w:p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(๑)</w:t>
            </w:r>
          </w:p>
        </w:tc>
        <w:tc>
          <w:tcPr>
            <w:tcW w:w="1507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(๒)</w:t>
            </w:r>
          </w:p>
        </w:tc>
        <w:tc>
          <w:tcPr>
            <w:tcW w:w="143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(๑)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x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(๒)</w:t>
            </w:r>
          </w:p>
        </w:tc>
      </w:tr>
      <w:tr w:rsidR="000875F3" w:rsidRPr="00B9600B" w:rsidTr="00E14AB0">
        <w:tc>
          <w:tcPr>
            <w:tcW w:w="942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844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 กิจนิสัยในการคำนวณ</w:t>
            </w:r>
          </w:p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 - การตรงต่อเวลา  ความตั้งใจ</w:t>
            </w:r>
          </w:p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 -  ความ</w:t>
            </w:r>
            <w:proofErr w:type="spellStart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กระตือรืน</w:t>
            </w:r>
            <w:proofErr w:type="spellEnd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ล้น ละเอียด รอบคอบ</w:t>
            </w:r>
          </w:p>
        </w:tc>
        <w:tc>
          <w:tcPr>
            <w:tcW w:w="1415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07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875F3" w:rsidRPr="00B9600B" w:rsidRDefault="00436B86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๔</w:t>
            </w:r>
          </w:p>
        </w:tc>
        <w:tc>
          <w:tcPr>
            <w:tcW w:w="143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942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844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วิธีการขั้นตอน</w:t>
            </w:r>
          </w:p>
        </w:tc>
        <w:tc>
          <w:tcPr>
            <w:tcW w:w="1415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07" w:type="dxa"/>
          </w:tcPr>
          <w:p w:rsidR="000875F3" w:rsidRPr="00B9600B" w:rsidRDefault="00436B86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๖</w:t>
            </w:r>
          </w:p>
        </w:tc>
        <w:tc>
          <w:tcPr>
            <w:tcW w:w="143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942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844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ความถูกต้องชัดเจนของคำตอบ</w:t>
            </w:r>
          </w:p>
        </w:tc>
        <w:tc>
          <w:tcPr>
            <w:tcW w:w="1415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07" w:type="dxa"/>
          </w:tcPr>
          <w:p w:rsidR="000875F3" w:rsidRPr="00B9600B" w:rsidRDefault="00436B86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๘</w:t>
            </w:r>
          </w:p>
        </w:tc>
        <w:tc>
          <w:tcPr>
            <w:tcW w:w="143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942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844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การจัดสัดส่วนวัตถุดิบ</w:t>
            </w:r>
          </w:p>
        </w:tc>
        <w:tc>
          <w:tcPr>
            <w:tcW w:w="1415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07" w:type="dxa"/>
          </w:tcPr>
          <w:p w:rsidR="000875F3" w:rsidRPr="00B9600B" w:rsidRDefault="00436B86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๘</w:t>
            </w:r>
          </w:p>
        </w:tc>
        <w:tc>
          <w:tcPr>
            <w:tcW w:w="143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942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844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เวลาที่คำนวณ</w:t>
            </w:r>
          </w:p>
        </w:tc>
        <w:tc>
          <w:tcPr>
            <w:tcW w:w="1415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07" w:type="dxa"/>
          </w:tcPr>
          <w:p w:rsidR="000875F3" w:rsidRPr="00B9600B" w:rsidRDefault="00436B86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๔</w:t>
            </w:r>
          </w:p>
        </w:tc>
        <w:tc>
          <w:tcPr>
            <w:tcW w:w="1438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0875F3" w:rsidRPr="00B9600B" w:rsidTr="00E14AB0">
        <w:tc>
          <w:tcPr>
            <w:tcW w:w="942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3844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19"/>
                <w:szCs w:val="19"/>
              </w:rPr>
            </w:pPr>
          </w:p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รวม</w:t>
            </w:r>
          </w:p>
        </w:tc>
        <w:tc>
          <w:tcPr>
            <w:tcW w:w="1415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07" w:type="dxa"/>
          </w:tcPr>
          <w:p w:rsidR="000875F3" w:rsidRPr="00B9600B" w:rsidRDefault="000875F3" w:rsidP="00E14AB0">
            <w:pPr>
              <w:jc w:val="center"/>
              <w:rPr>
                <w:rFonts w:ascii="TH SarabunPSK" w:hAnsi="TH SarabunPSK" w:cs="TH SarabunPSK"/>
                <w:sz w:val="19"/>
                <w:szCs w:val="19"/>
              </w:rPr>
            </w:pPr>
          </w:p>
          <w:p w:rsidR="000875F3" w:rsidRPr="00B9600B" w:rsidRDefault="00436B86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๓๐</w:t>
            </w:r>
          </w:p>
        </w:tc>
        <w:tc>
          <w:tcPr>
            <w:tcW w:w="1438" w:type="dxa"/>
          </w:tcPr>
          <w:p w:rsidR="000875F3" w:rsidRPr="00B9600B" w:rsidRDefault="000875F3" w:rsidP="00E14AB0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875F3" w:rsidRPr="00B9600B" w:rsidRDefault="00FB0060" w:rsidP="00E14AB0">
            <w:pPr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31"/>
                <w:szCs w:val="3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A277BA" wp14:editId="6FD7DB9B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245110</wp:posOffset>
                      </wp:positionV>
                      <wp:extent cx="342900" cy="0"/>
                      <wp:effectExtent l="5080" t="6985" r="13970" b="1206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9pt,19.3pt" to="61.9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1O4EQIAACc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"/>
                  </w:pict>
                </mc:Fallback>
              </mc:AlternateContent>
            </w:r>
            <w:r w:rsidR="000875F3"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 </w:t>
            </w:r>
            <w:r w:rsidR="000875F3" w:rsidRPr="00B9600B">
              <w:rPr>
                <w:rFonts w:ascii="TH SarabunPSK" w:hAnsi="TH SarabunPSK" w:cs="TH SarabunPSK"/>
                <w:sz w:val="31"/>
                <w:szCs w:val="31"/>
              </w:rPr>
              <w:t>=</w:t>
            </w:r>
            <w:r w:rsidR="000875F3"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</w:t>
            </w:r>
          </w:p>
          <w:p w:rsidR="000875F3" w:rsidRPr="00B9600B" w:rsidRDefault="000875F3" w:rsidP="00E14AB0">
            <w:pPr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            ๒</w:t>
            </w:r>
          </w:p>
        </w:tc>
      </w:tr>
    </w:tbl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  <w:cs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19"/>
          <w:szCs w:val="19"/>
        </w:rPr>
      </w:pPr>
    </w:p>
    <w:p w:rsidR="000875F3" w:rsidRPr="00B9600B" w:rsidRDefault="000875F3" w:rsidP="000875F3">
      <w:pPr>
        <w:ind w:left="720" w:firstLine="720"/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 ................................................................................. กรรมการให้คะแนน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16"/>
          <w:szCs w:val="16"/>
        </w:rPr>
      </w:pPr>
    </w:p>
    <w:p w:rsidR="000875F3" w:rsidRPr="00B9600B" w:rsidRDefault="000875F3" w:rsidP="000875F3">
      <w:pPr>
        <w:ind w:left="720" w:firstLine="720"/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 ................................................................................. กรรมการให้คะแนน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16"/>
          <w:szCs w:val="16"/>
        </w:rPr>
      </w:pPr>
    </w:p>
    <w:p w:rsidR="000875F3" w:rsidRPr="00B9600B" w:rsidRDefault="000875F3" w:rsidP="000875F3">
      <w:pPr>
        <w:ind w:left="720" w:firstLine="720"/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 ................................................................................. กรรมการให้คะแนน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16"/>
          <w:szCs w:val="16"/>
        </w:rPr>
      </w:pPr>
    </w:p>
    <w:p w:rsidR="000875F3" w:rsidRPr="00B9600B" w:rsidRDefault="000875F3" w:rsidP="000875F3">
      <w:pPr>
        <w:ind w:left="720" w:firstLine="720"/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 ................................................................................. กรรมการให้คะแนน</w:t>
      </w: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  <w:cs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</w:p>
    <w:p w:rsidR="000875F3" w:rsidRPr="00B9600B" w:rsidRDefault="000875F3" w:rsidP="000875F3">
      <w:pPr>
        <w:jc w:val="center"/>
        <w:rPr>
          <w:rFonts w:ascii="TH SarabunPSK" w:hAnsi="TH SarabunPSK" w:cs="TH SarabunPSK"/>
          <w:sz w:val="31"/>
          <w:szCs w:val="31"/>
        </w:rPr>
      </w:pPr>
    </w:p>
    <w:p w:rsidR="000875F3" w:rsidRPr="000875F3" w:rsidRDefault="000875F3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</w:rPr>
      </w:pPr>
    </w:p>
    <w:p w:rsidR="00133FC9" w:rsidRDefault="00133FC9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133FC9" w:rsidRDefault="00133FC9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133FC9" w:rsidRDefault="00133FC9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133FC9" w:rsidRDefault="00133FC9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133FC9" w:rsidRPr="00B9600B" w:rsidRDefault="00133FC9" w:rsidP="00585520">
      <w:pPr>
        <w:pStyle w:val="a5"/>
        <w:ind w:left="2160" w:firstLine="720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585520" w:rsidRDefault="00585520" w:rsidP="00585520">
      <w:pPr>
        <w:jc w:val="center"/>
        <w:rPr>
          <w:rFonts w:ascii="TH SarabunPSK" w:hAnsi="TH SarabunPSK" w:cs="TH SarabunPSK"/>
          <w:b/>
          <w:bCs/>
          <w:sz w:val="35"/>
          <w:szCs w:val="35"/>
          <w:cs/>
          <w:lang w:val="th-TH"/>
        </w:rPr>
      </w:pPr>
    </w:p>
    <w:p w:rsidR="002B4D11" w:rsidRPr="002B4D11" w:rsidRDefault="002B4D11" w:rsidP="002B4D11">
      <w:pPr>
        <w:jc w:val="center"/>
        <w:rPr>
          <w:rFonts w:ascii="TH SarabunPSK" w:hAnsi="TH SarabunPSK" w:cs="TH SarabunPSK"/>
          <w:sz w:val="31"/>
          <w:szCs w:val="31"/>
          <w:highlight w:val="yellow"/>
          <w:cs/>
        </w:rPr>
      </w:pPr>
      <w:r w:rsidRPr="002B4D11">
        <w:rPr>
          <w:rFonts w:ascii="TH SarabunPSK" w:hAnsi="TH SarabunPSK" w:cs="TH SarabunPSK"/>
          <w:sz w:val="31"/>
          <w:szCs w:val="31"/>
          <w:highlight w:val="yellow"/>
          <w:cs/>
        </w:rPr>
        <w:t>แบบให้คะแนนการ</w:t>
      </w:r>
      <w:r w:rsidRPr="002B4D11">
        <w:rPr>
          <w:rFonts w:ascii="TH SarabunPSK" w:hAnsi="TH SarabunPSK" w:cs="TH SarabunPSK" w:hint="cs"/>
          <w:sz w:val="31"/>
          <w:szCs w:val="31"/>
          <w:highlight w:val="yellow"/>
          <w:cs/>
        </w:rPr>
        <w:t>ผสม</w:t>
      </w:r>
      <w:r w:rsidRPr="002B4D11">
        <w:rPr>
          <w:rFonts w:ascii="TH SarabunPSK" w:hAnsi="TH SarabunPSK" w:cs="TH SarabunPSK"/>
          <w:sz w:val="31"/>
          <w:szCs w:val="31"/>
          <w:highlight w:val="yellow"/>
          <w:cs/>
        </w:rPr>
        <w:t>อาหารสัตว์  สาขา</w:t>
      </w:r>
      <w:proofErr w:type="spellStart"/>
      <w:r w:rsidRPr="002B4D11">
        <w:rPr>
          <w:rFonts w:ascii="TH SarabunPSK" w:hAnsi="TH SarabunPSK" w:cs="TH SarabunPSK"/>
          <w:sz w:val="31"/>
          <w:szCs w:val="31"/>
          <w:highlight w:val="yellow"/>
          <w:cs/>
        </w:rPr>
        <w:t>สัตว</w:t>
      </w:r>
      <w:proofErr w:type="spellEnd"/>
      <w:r w:rsidRPr="002B4D11">
        <w:rPr>
          <w:rFonts w:ascii="TH SarabunPSK" w:hAnsi="TH SarabunPSK" w:cs="TH SarabunPSK"/>
          <w:sz w:val="31"/>
          <w:szCs w:val="31"/>
          <w:highlight w:val="yellow"/>
          <w:cs/>
        </w:rPr>
        <w:t>ศาสตร์</w:t>
      </w:r>
      <w:r w:rsidRPr="002B4D11">
        <w:rPr>
          <w:rFonts w:ascii="TH SarabunPSK" w:hAnsi="TH SarabunPSK" w:cs="TH SarabunPSK"/>
          <w:sz w:val="31"/>
          <w:szCs w:val="31"/>
          <w:highlight w:val="yellow"/>
        </w:rPr>
        <w:t xml:space="preserve">  </w:t>
      </w:r>
      <w:r w:rsidRPr="002B4D11">
        <w:rPr>
          <w:rFonts w:ascii="TH SarabunPSK" w:hAnsi="TH SarabunPSK" w:cs="TH SarabunPSK"/>
          <w:sz w:val="31"/>
          <w:szCs w:val="31"/>
          <w:highlight w:val="yellow"/>
          <w:cs/>
        </w:rPr>
        <w:t>(ส.๒.๑)</w:t>
      </w:r>
    </w:p>
    <w:p w:rsidR="002B4D11" w:rsidRPr="002B4D11" w:rsidRDefault="002B4D11" w:rsidP="002B4D11">
      <w:pPr>
        <w:jc w:val="center"/>
        <w:rPr>
          <w:rFonts w:ascii="TH SarabunPSK" w:hAnsi="TH SarabunPSK" w:cs="TH SarabunPSK"/>
          <w:sz w:val="31"/>
          <w:szCs w:val="31"/>
          <w:highlight w:val="yellow"/>
        </w:rPr>
      </w:pPr>
      <w:r w:rsidRPr="002B4D11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คะแนน  </w:t>
      </w:r>
      <w:r w:rsidRPr="002B4D11">
        <w:rPr>
          <w:rFonts w:ascii="TH SarabunPSK" w:hAnsi="TH SarabunPSK" w:cs="TH SarabunPSK" w:hint="cs"/>
          <w:sz w:val="31"/>
          <w:szCs w:val="31"/>
          <w:highlight w:val="yellow"/>
          <w:cs/>
        </w:rPr>
        <w:t>๓๐</w:t>
      </w:r>
      <w:r w:rsidRPr="002B4D11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 คะแนน</w:t>
      </w:r>
    </w:p>
    <w:p w:rsidR="002B4D11" w:rsidRPr="002B4D11" w:rsidRDefault="002B4D11" w:rsidP="002B4D11">
      <w:pPr>
        <w:jc w:val="center"/>
        <w:rPr>
          <w:rFonts w:ascii="TH SarabunPSK" w:hAnsi="TH SarabunPSK" w:cs="TH SarabunPSK"/>
          <w:sz w:val="31"/>
          <w:szCs w:val="31"/>
          <w:highlight w:val="yellow"/>
        </w:rPr>
      </w:pPr>
      <w:r w:rsidRPr="002B4D11">
        <w:rPr>
          <w:rFonts w:ascii="TH SarabunPSK" w:hAnsi="TH SarabunPSK" w:cs="TH SarabunPSK"/>
          <w:sz w:val="31"/>
          <w:szCs w:val="31"/>
          <w:highlight w:val="yellow"/>
          <w:cs/>
        </w:rPr>
        <w:t>ชื่อผู้แข่งขัน..............................................................หน่วย................................ภาค...........................</w:t>
      </w:r>
    </w:p>
    <w:p w:rsidR="002B4D11" w:rsidRPr="002B4D11" w:rsidRDefault="002B4D11" w:rsidP="002B4D11">
      <w:pPr>
        <w:jc w:val="center"/>
        <w:rPr>
          <w:rFonts w:ascii="TH SarabunPSK" w:hAnsi="TH SarabunPSK" w:cs="TH SarabunPSK"/>
          <w:sz w:val="19"/>
          <w:szCs w:val="19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3844"/>
        <w:gridCol w:w="1415"/>
        <w:gridCol w:w="1507"/>
        <w:gridCol w:w="1438"/>
      </w:tblGrid>
      <w:tr w:rsidR="002B4D11" w:rsidRPr="002B4D11" w:rsidTr="00E14AB0">
        <w:tc>
          <w:tcPr>
            <w:tcW w:w="942" w:type="dxa"/>
          </w:tcPr>
          <w:p w:rsidR="002B4D11" w:rsidRPr="002B4D11" w:rsidRDefault="002B4D11" w:rsidP="00E14AB0">
            <w:pPr>
              <w:rPr>
                <w:rFonts w:ascii="TH SarabunPSK" w:hAnsi="TH SarabunPSK" w:cs="TH SarabunPSK"/>
                <w:sz w:val="19"/>
                <w:szCs w:val="19"/>
                <w:highlight w:val="yellow"/>
              </w:rPr>
            </w:pPr>
          </w:p>
          <w:p w:rsidR="002B4D11" w:rsidRPr="002B4D11" w:rsidRDefault="002B4D11" w:rsidP="00E14AB0">
            <w:pPr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ลำดับที่</w:t>
            </w:r>
          </w:p>
        </w:tc>
        <w:tc>
          <w:tcPr>
            <w:tcW w:w="3844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19"/>
                <w:szCs w:val="19"/>
                <w:highlight w:val="yellow"/>
              </w:rPr>
            </w:pPr>
          </w:p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ลักษณะรายการที่พิจารณา</w:t>
            </w:r>
          </w:p>
        </w:tc>
        <w:tc>
          <w:tcPr>
            <w:tcW w:w="1415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ระดับคะแนน</w:t>
            </w:r>
          </w:p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(๑)</w:t>
            </w:r>
          </w:p>
        </w:tc>
        <w:tc>
          <w:tcPr>
            <w:tcW w:w="1507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น้ำหนักคะแนน</w:t>
            </w:r>
          </w:p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(๒)</w:t>
            </w:r>
          </w:p>
        </w:tc>
        <w:tc>
          <w:tcPr>
            <w:tcW w:w="1438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คะแนนที่ได้</w:t>
            </w:r>
          </w:p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 xml:space="preserve">(๑) </w:t>
            </w: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</w:rPr>
              <w:t>x</w:t>
            </w: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 xml:space="preserve"> (๒)</w:t>
            </w:r>
          </w:p>
        </w:tc>
      </w:tr>
      <w:tr w:rsidR="002B4D11" w:rsidRPr="002B4D11" w:rsidTr="00E14AB0">
        <w:tc>
          <w:tcPr>
            <w:tcW w:w="942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๑</w:t>
            </w:r>
          </w:p>
        </w:tc>
        <w:tc>
          <w:tcPr>
            <w:tcW w:w="3844" w:type="dxa"/>
          </w:tcPr>
          <w:p w:rsidR="002B4D11" w:rsidRPr="002B4D11" w:rsidRDefault="002B4D11" w:rsidP="00E14AB0">
            <w:pPr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415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507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438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</w:tr>
      <w:tr w:rsidR="002B4D11" w:rsidRPr="002B4D11" w:rsidTr="00E14AB0">
        <w:tc>
          <w:tcPr>
            <w:tcW w:w="942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๒</w:t>
            </w:r>
          </w:p>
        </w:tc>
        <w:tc>
          <w:tcPr>
            <w:tcW w:w="3844" w:type="dxa"/>
          </w:tcPr>
          <w:p w:rsidR="002B4D11" w:rsidRPr="002B4D11" w:rsidRDefault="002B4D11" w:rsidP="00E14AB0">
            <w:pPr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415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507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438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</w:tr>
      <w:tr w:rsidR="002B4D11" w:rsidRPr="002B4D11" w:rsidTr="00E14AB0">
        <w:tc>
          <w:tcPr>
            <w:tcW w:w="942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๓</w:t>
            </w:r>
          </w:p>
        </w:tc>
        <w:tc>
          <w:tcPr>
            <w:tcW w:w="3844" w:type="dxa"/>
          </w:tcPr>
          <w:p w:rsidR="002B4D11" w:rsidRPr="002B4D11" w:rsidRDefault="002B4D11" w:rsidP="00E14AB0">
            <w:pPr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415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507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438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</w:tr>
      <w:tr w:rsidR="002B4D11" w:rsidRPr="002B4D11" w:rsidTr="00E14AB0">
        <w:tc>
          <w:tcPr>
            <w:tcW w:w="942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๔</w:t>
            </w:r>
          </w:p>
        </w:tc>
        <w:tc>
          <w:tcPr>
            <w:tcW w:w="3844" w:type="dxa"/>
          </w:tcPr>
          <w:p w:rsidR="002B4D11" w:rsidRPr="002B4D11" w:rsidRDefault="002B4D11" w:rsidP="00E14AB0">
            <w:pPr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415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507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438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</w:tr>
      <w:tr w:rsidR="002B4D11" w:rsidRPr="002B4D11" w:rsidTr="00E14AB0">
        <w:tc>
          <w:tcPr>
            <w:tcW w:w="942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๕</w:t>
            </w:r>
          </w:p>
        </w:tc>
        <w:tc>
          <w:tcPr>
            <w:tcW w:w="3844" w:type="dxa"/>
          </w:tcPr>
          <w:p w:rsidR="002B4D11" w:rsidRPr="002B4D11" w:rsidRDefault="002B4D11" w:rsidP="00E14AB0">
            <w:pPr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415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507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438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</w:tr>
      <w:tr w:rsidR="002B4D11" w:rsidRPr="00B9600B" w:rsidTr="00E14AB0">
        <w:tc>
          <w:tcPr>
            <w:tcW w:w="942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3844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19"/>
                <w:szCs w:val="19"/>
                <w:highlight w:val="yellow"/>
              </w:rPr>
            </w:pPr>
          </w:p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รวม</w:t>
            </w:r>
          </w:p>
        </w:tc>
        <w:tc>
          <w:tcPr>
            <w:tcW w:w="1415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</w:tc>
        <w:tc>
          <w:tcPr>
            <w:tcW w:w="1507" w:type="dxa"/>
          </w:tcPr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19"/>
                <w:szCs w:val="19"/>
                <w:highlight w:val="yellow"/>
              </w:rPr>
            </w:pPr>
          </w:p>
          <w:p w:rsidR="002B4D11" w:rsidRPr="002B4D11" w:rsidRDefault="002B4D11" w:rsidP="00E14AB0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2B4D11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๓๐</w:t>
            </w:r>
          </w:p>
        </w:tc>
        <w:tc>
          <w:tcPr>
            <w:tcW w:w="1438" w:type="dxa"/>
          </w:tcPr>
          <w:p w:rsidR="002B4D11" w:rsidRPr="002B4D11" w:rsidRDefault="002B4D11" w:rsidP="00E14AB0">
            <w:pPr>
              <w:rPr>
                <w:rFonts w:ascii="TH SarabunPSK" w:hAnsi="TH SarabunPSK" w:cs="TH SarabunPSK"/>
                <w:sz w:val="10"/>
                <w:szCs w:val="10"/>
                <w:highlight w:val="yellow"/>
              </w:rPr>
            </w:pPr>
          </w:p>
          <w:p w:rsidR="002B4D11" w:rsidRPr="002B4D11" w:rsidRDefault="00FB0060" w:rsidP="00E14AB0">
            <w:pPr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>
              <w:rPr>
                <w:rFonts w:ascii="TH SarabunPSK" w:hAnsi="TH SarabunPSK" w:cs="TH SarabunPSK"/>
                <w:noProof/>
                <w:sz w:val="31"/>
                <w:szCs w:val="3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10BCA0" wp14:editId="68210E94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245110</wp:posOffset>
                      </wp:positionV>
                      <wp:extent cx="342900" cy="0"/>
                      <wp:effectExtent l="5080" t="6985" r="13970" b="1206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9pt,19.3pt" to="61.9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PWwEA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"/>
                  </w:pict>
                </mc:Fallback>
              </mc:AlternateContent>
            </w:r>
            <w:r w:rsidR="002B4D11"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 xml:space="preserve">รวม  </w:t>
            </w:r>
            <w:r w:rsidR="002B4D11" w:rsidRPr="002B4D11">
              <w:rPr>
                <w:rFonts w:ascii="TH SarabunPSK" w:hAnsi="TH SarabunPSK" w:cs="TH SarabunPSK"/>
                <w:sz w:val="31"/>
                <w:szCs w:val="31"/>
                <w:highlight w:val="yellow"/>
              </w:rPr>
              <w:t>=</w:t>
            </w:r>
            <w:r w:rsidR="002B4D11"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 xml:space="preserve"> </w:t>
            </w:r>
          </w:p>
          <w:p w:rsidR="002B4D11" w:rsidRPr="00B9600B" w:rsidRDefault="002B4D11" w:rsidP="00E14AB0">
            <w:pPr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2B4D11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 xml:space="preserve">              ๒</w:t>
            </w:r>
          </w:p>
        </w:tc>
      </w:tr>
    </w:tbl>
    <w:p w:rsidR="002B4D11" w:rsidRPr="00B9600B" w:rsidRDefault="002B4D11" w:rsidP="002B4D11">
      <w:pPr>
        <w:jc w:val="center"/>
        <w:rPr>
          <w:rFonts w:ascii="TH SarabunPSK" w:hAnsi="TH SarabunPSK" w:cs="TH SarabunPSK"/>
          <w:sz w:val="31"/>
          <w:szCs w:val="31"/>
          <w:cs/>
        </w:rPr>
      </w:pPr>
    </w:p>
    <w:p w:rsidR="002B4D11" w:rsidRPr="00B9600B" w:rsidRDefault="002B4D11" w:rsidP="002B4D11">
      <w:pPr>
        <w:jc w:val="center"/>
        <w:rPr>
          <w:rFonts w:ascii="TH SarabunPSK" w:hAnsi="TH SarabunPSK" w:cs="TH SarabunPSK"/>
          <w:sz w:val="19"/>
          <w:szCs w:val="19"/>
        </w:rPr>
      </w:pPr>
    </w:p>
    <w:p w:rsidR="002B4D11" w:rsidRPr="00B9600B" w:rsidRDefault="002B4D11" w:rsidP="002B4D11">
      <w:pPr>
        <w:ind w:left="720" w:firstLine="720"/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 ................................................................................. กรรมการให้คะแนน</w:t>
      </w:r>
    </w:p>
    <w:p w:rsidR="002B4D11" w:rsidRPr="00B9600B" w:rsidRDefault="002B4D11" w:rsidP="002B4D11">
      <w:pPr>
        <w:jc w:val="center"/>
        <w:rPr>
          <w:rFonts w:ascii="TH SarabunPSK" w:hAnsi="TH SarabunPSK" w:cs="TH SarabunPSK"/>
          <w:sz w:val="16"/>
          <w:szCs w:val="16"/>
        </w:rPr>
      </w:pPr>
    </w:p>
    <w:p w:rsidR="002B4D11" w:rsidRPr="00B9600B" w:rsidRDefault="002B4D11" w:rsidP="002B4D11">
      <w:pPr>
        <w:ind w:left="720" w:firstLine="720"/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 ................................................................................. กรรมการให้คะแนน</w:t>
      </w:r>
    </w:p>
    <w:p w:rsidR="002B4D11" w:rsidRPr="00B9600B" w:rsidRDefault="002B4D11" w:rsidP="002B4D11">
      <w:pPr>
        <w:jc w:val="center"/>
        <w:rPr>
          <w:rFonts w:ascii="TH SarabunPSK" w:hAnsi="TH SarabunPSK" w:cs="TH SarabunPSK"/>
          <w:sz w:val="16"/>
          <w:szCs w:val="16"/>
        </w:rPr>
      </w:pPr>
    </w:p>
    <w:p w:rsidR="002B4D11" w:rsidRPr="00B9600B" w:rsidRDefault="002B4D11" w:rsidP="002B4D11">
      <w:pPr>
        <w:ind w:left="720" w:firstLine="720"/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 ................................................................................. กรรมการให้คะแนน</w:t>
      </w:r>
    </w:p>
    <w:p w:rsidR="002B4D11" w:rsidRPr="00B9600B" w:rsidRDefault="002B4D11" w:rsidP="002B4D11">
      <w:pPr>
        <w:jc w:val="center"/>
        <w:rPr>
          <w:rFonts w:ascii="TH SarabunPSK" w:hAnsi="TH SarabunPSK" w:cs="TH SarabunPSK"/>
          <w:sz w:val="16"/>
          <w:szCs w:val="16"/>
        </w:rPr>
      </w:pPr>
    </w:p>
    <w:p w:rsidR="002B4D11" w:rsidRPr="00B9600B" w:rsidRDefault="002B4D11" w:rsidP="002B4D11">
      <w:pPr>
        <w:ind w:left="720" w:firstLine="720"/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 ................................................................................. กรรมการให้คะแนน</w:t>
      </w:r>
    </w:p>
    <w:p w:rsidR="002B4D11" w:rsidRPr="00B9600B" w:rsidRDefault="002B4D11" w:rsidP="002B4D11">
      <w:pPr>
        <w:jc w:val="center"/>
        <w:rPr>
          <w:rFonts w:ascii="TH SarabunPSK" w:hAnsi="TH SarabunPSK" w:cs="TH SarabunPSK"/>
          <w:sz w:val="31"/>
          <w:szCs w:val="31"/>
        </w:rPr>
      </w:pPr>
    </w:p>
    <w:p w:rsidR="002B4D11" w:rsidRDefault="002B4D11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Default="00011A1F" w:rsidP="002B4D11">
      <w:pPr>
        <w:jc w:val="center"/>
        <w:rPr>
          <w:rFonts w:ascii="TH SarabunPSK" w:hAnsi="TH SarabunPSK" w:cs="TH SarabunPSK" w:hint="cs"/>
          <w:sz w:val="31"/>
          <w:szCs w:val="31"/>
        </w:rPr>
      </w:pPr>
    </w:p>
    <w:p w:rsidR="00011A1F" w:rsidRPr="00B9600B" w:rsidRDefault="00011A1F" w:rsidP="002B4D11">
      <w:pPr>
        <w:jc w:val="center"/>
        <w:rPr>
          <w:rFonts w:ascii="TH SarabunPSK" w:hAnsi="TH SarabunPSK" w:cs="TH SarabunPSK"/>
          <w:sz w:val="31"/>
          <w:szCs w:val="31"/>
          <w:cs/>
        </w:rPr>
      </w:pPr>
    </w:p>
    <w:p w:rsidR="00011A1F" w:rsidRPr="006541BC" w:rsidRDefault="00011A1F" w:rsidP="00011A1F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lastRenderedPageBreak/>
        <w:t>ตอนที่  ๖</w:t>
      </w:r>
    </w:p>
    <w:p w:rsidR="00011A1F" w:rsidRPr="006541BC" w:rsidRDefault="00011A1F" w:rsidP="00011A1F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คณะกรรมการการแข่งขัน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ทักษะวิชาชีพ</w:t>
      </w:r>
    </w:p>
    <w:p w:rsidR="00011A1F" w:rsidRPr="00011A1F" w:rsidRDefault="00011A1F" w:rsidP="00011A1F">
      <w:pPr>
        <w:rPr>
          <w:rFonts w:ascii="TH SarabunPSK" w:eastAsia="Times New Roman" w:hAnsi="TH SarabunPSK" w:cs="TH SarabunPSK"/>
          <w:b/>
          <w:bCs/>
          <w:sz w:val="16"/>
          <w:szCs w:val="16"/>
          <w:lang w:eastAsia="en-US"/>
        </w:rPr>
      </w:pPr>
    </w:p>
    <w:p w:rsidR="00011A1F" w:rsidRPr="006541BC" w:rsidRDefault="00011A1F" w:rsidP="00011A1F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ข้อ ๑๐  คณะกรรมการการแข่งขัน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ทักษะวิชาชีพ</w:t>
      </w:r>
      <w:r w:rsidRPr="006541BC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ประกอบด้วย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  คณะกรรมการจัดการแข่งขัน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กำหนดให้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แต่ละระดับแต่งตั้งคณะกรรมการดังนี้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การประชุมวิชาการ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การประชุมวิชาการ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การประชุมวิชาการ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๒  คณะกรรมการ ตัดสิน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กำหนดให้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แต่ละระดับแต่งตั้งคณะกรรมการดังนี้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การประชุมวิชาการ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การประชุมวิชาการ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011A1F" w:rsidRPr="006541BC" w:rsidRDefault="00011A1F" w:rsidP="00011A1F">
      <w:pPr>
        <w:ind w:right="-55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การประชุมวิชาการ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๓  คณะกรรมการจัดเตรียมสถานที่ วัสดุ อุปกรณ์การแข่งขัน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การประชุมวิชาการ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ระดับหน่วย ประกอบด้วย ครู   อาจารย์ของหน่วยที่จัดการประชุมวิชาการ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การประชุมวิชาการ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ระดับภาค  ประกอบด้วย ครู  อาจารย์ของหน่วยที่จัดการประชุมวิชาการ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การประชุมวิชาการ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ระดับชาติ  ประกอบด้วย ครู  อาจารย์ของหน่วยที่จัดการประชุมวิชาการ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ข้อ  ๑๑  หน้าที่ความรับผิดชอบของคณะกรรมการจัดการแข่งขันทักษะวิชาชีพ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จัดทำกำหนดการแข่งขันทักษะวิชาชีพ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ระดับที่เกี่ยวข้อง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ประสานและดูแล การจัดเตรียมสถานที่แข่งขันทักษะวิชาชีพ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๔  ประสานและดูแลการจัดเตรียมวัสดุอุปกรณ์ที่ใช้ในการแข่งขัน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lastRenderedPageBreak/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๕  จัดทำเอกสาร แบบเอกสารต่าง ๆ ที่ใช้ในการแข่งขันทักษะ</w:t>
      </w:r>
      <w:bookmarkStart w:id="0" w:name="_GoBack"/>
      <w:bookmarkEnd w:id="0"/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วิชาชีพ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๘  ตรวจสอบความถูกต้องและอนุมัติผลการตัดสินของคณะกรรมการ  ตัดสิน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011A1F" w:rsidRPr="006541BC" w:rsidRDefault="00011A1F" w:rsidP="00011A1F">
      <w:pPr>
        <w:ind w:right="-48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  ประเมินผลการจัดการแข่งขันทักษะวิชาชีพ  และสรุปรายงาน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ผลตามลำดับชั้น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ตรวจสอบความพร้อมการแข่งขันในทักษะที่รับผิดชอบ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รับลงทะเบียนรายงานตัวผู้เข้าแข่งขันตามกำหนดเวลา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๔  ประชุมชี้แจงผู้เข้าแข่งขั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น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เพื่อให้เกิดความชัดเจนในการแข่งขัน</w:t>
      </w:r>
    </w:p>
    <w:p w:rsidR="00011A1F" w:rsidRPr="006541BC" w:rsidRDefault="00011A1F" w:rsidP="00011A1F">
      <w:pPr>
        <w:ind w:right="-48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๕  ตรวจสอบการแข่งขันให้เป็นไปตามกติกา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และ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ทำการตัดสินด้วยความยุติธรรม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ab/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ระดับนั้นทราบ</w:t>
      </w:r>
    </w:p>
    <w:p w:rsidR="00011A1F" w:rsidRPr="006541BC" w:rsidRDefault="00011A1F" w:rsidP="00011A1F">
      <w:pPr>
        <w:ind w:right="-48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011A1F" w:rsidRPr="006541BC" w:rsidRDefault="00011A1F" w:rsidP="00011A1F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</w:p>
    <w:p w:rsidR="00011A1F" w:rsidRPr="006541BC" w:rsidRDefault="00011A1F" w:rsidP="00011A1F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ตอนที่  ๗</w:t>
      </w:r>
    </w:p>
    <w:p w:rsidR="00011A1F" w:rsidRPr="006541BC" w:rsidRDefault="00011A1F" w:rsidP="00011A1F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การใช้และการแก้ไขรายละเอียดกิจกรรมการแข่งขันทักษะวิชาชีพ</w:t>
      </w:r>
    </w:p>
    <w:p w:rsidR="00011A1F" w:rsidRPr="00011A1F" w:rsidRDefault="00011A1F" w:rsidP="00011A1F">
      <w:pPr>
        <w:rPr>
          <w:rFonts w:ascii="TH SarabunPSK" w:eastAsia="Times New Roman" w:hAnsi="TH SarabunPSK" w:cs="TH SarabunPSK"/>
          <w:b/>
          <w:bCs/>
          <w:sz w:val="16"/>
          <w:szCs w:val="16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๑๓  การกำหนดจำนวนทักษะ</w:t>
      </w:r>
      <w:r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วิชาชีพ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ที่จะเข้าแข่งขันให้เป็นไปตามมติของคณะกรรมการอำนวยการ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แต่ละระดับ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๑๔  ถ้ากรรมการอำนวยการ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๑๕  การเปลี่ยนแปลงแก้ไขรายละเอียดการแข่งขันทักษะวิชาชีพสาขา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นี้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ให้เป็นไปตามมติเสียงข้างมากของที่ประชุมคณะกรรมการ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ระดับชาติ</w:t>
      </w:r>
    </w:p>
    <w:p w:rsidR="00011A1F" w:rsidRPr="006541BC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๑๖  ให้ใช้รายละเอียด การแข่งขันทักษะวิชาชีพ สาขา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นี้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ตั้งแต่ปีการศึกษา ๒๕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๖๒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เป็นต้นไป</w:t>
      </w:r>
    </w:p>
    <w:p w:rsidR="00011A1F" w:rsidRPr="00A97CDE" w:rsidRDefault="00011A1F" w:rsidP="00011A1F">
      <w:pPr>
        <w:rPr>
          <w:rFonts w:ascii="TH SarabunPSK" w:eastAsia="Times New Roman" w:hAnsi="TH SarabunPSK" w:cs="TH SarabunPSK"/>
          <w:sz w:val="16"/>
          <w:szCs w:val="16"/>
          <w:lang w:eastAsia="en-US"/>
        </w:rPr>
      </w:pPr>
    </w:p>
    <w:p w:rsidR="00011A1F" w:rsidRPr="006541BC" w:rsidRDefault="00011A1F" w:rsidP="00011A1F">
      <w:pPr>
        <w:ind w:right="33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ab/>
        <w:t xml:space="preserve">ประกาศ ณ วันที่ </w:t>
      </w:r>
      <w:r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๓๐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เดือน </w:t>
      </w:r>
      <w:r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เมษายน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พ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ศ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 xml:space="preserve">.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๒๕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๖๒</w:t>
      </w:r>
    </w:p>
    <w:p w:rsidR="00011A1F" w:rsidRPr="006541BC" w:rsidRDefault="00011A1F" w:rsidP="00011A1F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  <w:lang w:eastAsia="en-US"/>
        </w:rPr>
      </w:pPr>
    </w:p>
    <w:p w:rsidR="00011A1F" w:rsidRDefault="00011A1F" w:rsidP="00011A1F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</w:p>
    <w:p w:rsidR="00011A1F" w:rsidRDefault="00011A1F" w:rsidP="00011A1F">
      <w:pPr>
        <w:ind w:right="33"/>
        <w:jc w:val="center"/>
        <w:rPr>
          <w:rFonts w:ascii="TH SarabunPSK" w:eastAsia="Times New Roman" w:hAnsi="TH SarabunPSK" w:cs="TH SarabunPSK" w:hint="cs"/>
          <w:sz w:val="32"/>
          <w:szCs w:val="32"/>
          <w:lang w:eastAsia="en-US"/>
        </w:rPr>
      </w:pPr>
    </w:p>
    <w:p w:rsidR="00011A1F" w:rsidRPr="006541BC" w:rsidRDefault="00011A1F" w:rsidP="00011A1F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(นาย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ประเวศ  </w:t>
      </w:r>
      <w:proofErr w:type="spellStart"/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วรางกูร</w:t>
      </w:r>
      <w:proofErr w:type="spellEnd"/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)</w:t>
      </w:r>
    </w:p>
    <w:p w:rsidR="00011A1F" w:rsidRPr="006541BC" w:rsidRDefault="00011A1F" w:rsidP="00011A1F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ประธานกรรมการอำนวยการ องค์การเกษตรกรในอนาคตแห่งประเทศไทย</w:t>
      </w:r>
    </w:p>
    <w:p w:rsidR="006541BC" w:rsidRDefault="00011A1F" w:rsidP="00011A1F">
      <w:pPr>
        <w:jc w:val="center"/>
      </w:pP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ในพระราชูปถัมภ์ฯ ระดับชาติ ประจำปีการศึกษา ๒๕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๖๐- ๒๕๖๑</w:t>
      </w:r>
    </w:p>
    <w:sectPr w:rsidR="006541BC" w:rsidSect="00E14AB0">
      <w:headerReference w:type="default" r:id="rId8"/>
      <w:pgSz w:w="11906" w:h="16838"/>
      <w:pgMar w:top="1440" w:right="1440" w:bottom="1440" w:left="1440" w:header="708" w:footer="708" w:gutter="0"/>
      <w:pgNumType w:fmt="thaiNumbers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B0D" w:rsidRDefault="00081B0D" w:rsidP="00E14AB0">
      <w:r>
        <w:separator/>
      </w:r>
    </w:p>
  </w:endnote>
  <w:endnote w:type="continuationSeparator" w:id="0">
    <w:p w:rsidR="00081B0D" w:rsidRDefault="00081B0D" w:rsidP="00E14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B0D" w:rsidRDefault="00081B0D" w:rsidP="00E14AB0">
      <w:r>
        <w:separator/>
      </w:r>
    </w:p>
  </w:footnote>
  <w:footnote w:type="continuationSeparator" w:id="0">
    <w:p w:rsidR="00081B0D" w:rsidRDefault="00081B0D" w:rsidP="00E14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9355605"/>
      <w:docPartObj>
        <w:docPartGallery w:val="Page Numbers (Top of Page)"/>
        <w:docPartUnique/>
      </w:docPartObj>
    </w:sdtPr>
    <w:sdtContent>
      <w:p w:rsidR="00ED516B" w:rsidRDefault="00ED516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47E" w:rsidRPr="0099047E">
          <w:rPr>
            <w:noProof/>
            <w:cs/>
            <w:lang w:val="th-TH"/>
          </w:rPr>
          <w:t>๑๘</w:t>
        </w:r>
        <w:r>
          <w:fldChar w:fldCharType="end"/>
        </w:r>
      </w:p>
    </w:sdtContent>
  </w:sdt>
  <w:p w:rsidR="00ED516B" w:rsidRDefault="00ED5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8C1"/>
    <w:multiLevelType w:val="multilevel"/>
    <w:tmpl w:val="F73441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FFA1B0D"/>
    <w:multiLevelType w:val="multilevel"/>
    <w:tmpl w:val="A4BA14FA"/>
    <w:lvl w:ilvl="0">
      <w:start w:val="1"/>
      <w:numFmt w:val="thaiNumbers"/>
      <w:lvlText w:val="%1)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480"/>
      </w:pPr>
      <w:rPr>
        <w:rFonts w:hint="default"/>
        <w:cs w:val="0"/>
        <w:lang w:bidi="th-TH"/>
      </w:rPr>
    </w:lvl>
    <w:lvl w:ilvl="2">
      <w:start w:val="5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  <w:cs w:val="0"/>
        <w:lang w:bidi="th-TH"/>
      </w:rPr>
    </w:lvl>
  </w:abstractNum>
  <w:abstractNum w:abstractNumId="2">
    <w:nsid w:val="17001B4C"/>
    <w:multiLevelType w:val="multilevel"/>
    <w:tmpl w:val="CCA8D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6FE1A5B"/>
    <w:multiLevelType w:val="singleLevel"/>
    <w:tmpl w:val="E49010A8"/>
    <w:lvl w:ilvl="0">
      <w:start w:val="1"/>
      <w:numFmt w:val="thaiNumbers"/>
      <w:lvlText w:val="%1)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  <w:cs w:val="0"/>
        <w:lang w:bidi="th-TH"/>
      </w:rPr>
    </w:lvl>
  </w:abstractNum>
  <w:abstractNum w:abstractNumId="4">
    <w:nsid w:val="28FF6B8C"/>
    <w:multiLevelType w:val="multilevel"/>
    <w:tmpl w:val="4BFEC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9B25BC0"/>
    <w:multiLevelType w:val="multilevel"/>
    <w:tmpl w:val="22A6B11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</w:abstractNum>
  <w:abstractNum w:abstractNumId="6">
    <w:nsid w:val="6054493C"/>
    <w:multiLevelType w:val="multilevel"/>
    <w:tmpl w:val="99CE10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7DE51FB2"/>
    <w:multiLevelType w:val="multilevel"/>
    <w:tmpl w:val="E8E42428"/>
    <w:lvl w:ilvl="0">
      <w:start w:val="2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8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77"/>
    <w:rsid w:val="00010442"/>
    <w:rsid w:val="00011A1F"/>
    <w:rsid w:val="00061B2C"/>
    <w:rsid w:val="00081B0D"/>
    <w:rsid w:val="000875F3"/>
    <w:rsid w:val="000F4B57"/>
    <w:rsid w:val="00101484"/>
    <w:rsid w:val="00133FC9"/>
    <w:rsid w:val="00150BDD"/>
    <w:rsid w:val="001533AF"/>
    <w:rsid w:val="00190DE6"/>
    <w:rsid w:val="002B4D11"/>
    <w:rsid w:val="003906B6"/>
    <w:rsid w:val="00433C4B"/>
    <w:rsid w:val="00436B86"/>
    <w:rsid w:val="004E7BB7"/>
    <w:rsid w:val="00585520"/>
    <w:rsid w:val="005917A4"/>
    <w:rsid w:val="005F0B5D"/>
    <w:rsid w:val="00635028"/>
    <w:rsid w:val="006541BC"/>
    <w:rsid w:val="006E65DC"/>
    <w:rsid w:val="00713BA4"/>
    <w:rsid w:val="0080459E"/>
    <w:rsid w:val="0083373C"/>
    <w:rsid w:val="0087242C"/>
    <w:rsid w:val="008972E0"/>
    <w:rsid w:val="00931140"/>
    <w:rsid w:val="00954BDF"/>
    <w:rsid w:val="00973C18"/>
    <w:rsid w:val="0099047E"/>
    <w:rsid w:val="00A65122"/>
    <w:rsid w:val="00B71525"/>
    <w:rsid w:val="00B93E5D"/>
    <w:rsid w:val="00BC08FB"/>
    <w:rsid w:val="00BC1A77"/>
    <w:rsid w:val="00C204E2"/>
    <w:rsid w:val="00C34E04"/>
    <w:rsid w:val="00E14AB0"/>
    <w:rsid w:val="00ED516B"/>
    <w:rsid w:val="00FB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77"/>
    <w:pPr>
      <w:spacing w:after="0" w:line="240" w:lineRule="auto"/>
    </w:pPr>
    <w:rPr>
      <w:rFonts w:ascii="Cordia New" w:eastAsia="Cordia New" w:hAnsi="Cordia New" w:cs="Cordia New"/>
      <w:sz w:val="28"/>
      <w:lang w:eastAsia="zh-CN"/>
    </w:rPr>
  </w:style>
  <w:style w:type="paragraph" w:styleId="1">
    <w:name w:val="heading 1"/>
    <w:basedOn w:val="a"/>
    <w:next w:val="a"/>
    <w:link w:val="10"/>
    <w:qFormat/>
    <w:rsid w:val="00BC1A77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C1A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75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BC1A77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BC1A7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  <w:lang w:eastAsia="zh-CN"/>
    </w:rPr>
  </w:style>
  <w:style w:type="paragraph" w:styleId="a3">
    <w:name w:val="header"/>
    <w:basedOn w:val="a"/>
    <w:link w:val="a4"/>
    <w:uiPriority w:val="99"/>
    <w:rsid w:val="00585520"/>
    <w:pPr>
      <w:tabs>
        <w:tab w:val="center" w:pos="4153"/>
        <w:tab w:val="right" w:pos="8306"/>
      </w:tabs>
    </w:pPr>
    <w:rPr>
      <w:rFonts w:ascii="TH SarabunPSK" w:hAnsi="TH SarabunPSK" w:cs="TH SarabunPSK"/>
      <w:sz w:val="32"/>
      <w:szCs w:val="32"/>
    </w:rPr>
  </w:style>
  <w:style w:type="character" w:customStyle="1" w:styleId="a4">
    <w:name w:val="หัวกระดาษ อักขระ"/>
    <w:basedOn w:val="a0"/>
    <w:link w:val="a3"/>
    <w:uiPriority w:val="99"/>
    <w:rsid w:val="00585520"/>
    <w:rPr>
      <w:rFonts w:ascii="TH SarabunPSK" w:eastAsia="Cordia New" w:hAnsi="TH SarabunPSK" w:cs="TH SarabunPSK"/>
      <w:sz w:val="32"/>
      <w:szCs w:val="32"/>
      <w:lang w:eastAsia="zh-CN"/>
    </w:rPr>
  </w:style>
  <w:style w:type="paragraph" w:styleId="a5">
    <w:name w:val="Subtitle"/>
    <w:basedOn w:val="a"/>
    <w:link w:val="a6"/>
    <w:qFormat/>
    <w:rsid w:val="00585520"/>
    <w:rPr>
      <w:rFonts w:ascii="Times New Roman" w:eastAsia="Times New Roman" w:hAnsi="Times New Roman"/>
      <w:sz w:val="32"/>
      <w:szCs w:val="32"/>
    </w:rPr>
  </w:style>
  <w:style w:type="character" w:customStyle="1" w:styleId="a6">
    <w:name w:val="ชื่อเรื่องรอง อักขระ"/>
    <w:basedOn w:val="a0"/>
    <w:link w:val="a5"/>
    <w:rsid w:val="00585520"/>
    <w:rPr>
      <w:rFonts w:ascii="Times New Roman" w:eastAsia="Times New Roman" w:hAnsi="Times New Roman" w:cs="Cordia New"/>
      <w:sz w:val="32"/>
      <w:szCs w:val="32"/>
      <w:lang w:eastAsia="zh-CN"/>
    </w:rPr>
  </w:style>
  <w:style w:type="paragraph" w:styleId="a7">
    <w:name w:val="Body Text"/>
    <w:basedOn w:val="a"/>
    <w:link w:val="a8"/>
    <w:rsid w:val="00133FC9"/>
    <w:rPr>
      <w:sz w:val="32"/>
      <w:szCs w:val="32"/>
    </w:rPr>
  </w:style>
  <w:style w:type="character" w:customStyle="1" w:styleId="a8">
    <w:name w:val="เนื้อความ อักขระ"/>
    <w:basedOn w:val="a0"/>
    <w:link w:val="a7"/>
    <w:rsid w:val="00133FC9"/>
    <w:rPr>
      <w:rFonts w:ascii="Cordia New" w:eastAsia="Cordia New" w:hAnsi="Cordia New" w:cs="Cordia New"/>
      <w:sz w:val="32"/>
      <w:szCs w:val="32"/>
      <w:lang w:eastAsia="zh-CN"/>
    </w:rPr>
  </w:style>
  <w:style w:type="paragraph" w:styleId="a9">
    <w:name w:val="Body Text Indent"/>
    <w:basedOn w:val="a"/>
    <w:link w:val="aa"/>
    <w:uiPriority w:val="99"/>
    <w:semiHidden/>
    <w:unhideWhenUsed/>
    <w:rsid w:val="000875F3"/>
    <w:pPr>
      <w:spacing w:after="120"/>
      <w:ind w:left="283"/>
    </w:pPr>
    <w:rPr>
      <w:szCs w:val="35"/>
    </w:rPr>
  </w:style>
  <w:style w:type="character" w:customStyle="1" w:styleId="aa">
    <w:name w:val="การเยื้องเนื้อความ อักขระ"/>
    <w:basedOn w:val="a0"/>
    <w:link w:val="a9"/>
    <w:uiPriority w:val="99"/>
    <w:semiHidden/>
    <w:rsid w:val="000875F3"/>
    <w:rPr>
      <w:rFonts w:ascii="Cordia New" w:eastAsia="Cordia New" w:hAnsi="Cordia New" w:cs="Cordia New"/>
      <w:sz w:val="28"/>
      <w:szCs w:val="35"/>
      <w:lang w:eastAsia="zh-CN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0875F3"/>
    <w:rPr>
      <w:rFonts w:asciiTheme="majorHAnsi" w:eastAsiaTheme="majorEastAsia" w:hAnsiTheme="majorHAnsi" w:cstheme="majorBidi"/>
      <w:b/>
      <w:bCs/>
      <w:color w:val="4F81BD" w:themeColor="accent1"/>
      <w:sz w:val="28"/>
      <w:szCs w:val="35"/>
      <w:lang w:eastAsia="zh-CN"/>
    </w:rPr>
  </w:style>
  <w:style w:type="table" w:customStyle="1" w:styleId="11">
    <w:name w:val="เส้นตาราง1"/>
    <w:basedOn w:val="a1"/>
    <w:next w:val="ab"/>
    <w:uiPriority w:val="59"/>
    <w:rsid w:val="00973C1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973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E14AB0"/>
    <w:pPr>
      <w:tabs>
        <w:tab w:val="center" w:pos="4513"/>
        <w:tab w:val="right" w:pos="9026"/>
      </w:tabs>
    </w:pPr>
    <w:rPr>
      <w:szCs w:val="35"/>
    </w:rPr>
  </w:style>
  <w:style w:type="character" w:customStyle="1" w:styleId="ad">
    <w:name w:val="ท้ายกระดาษ อักขระ"/>
    <w:basedOn w:val="a0"/>
    <w:link w:val="ac"/>
    <w:uiPriority w:val="99"/>
    <w:rsid w:val="00E14AB0"/>
    <w:rPr>
      <w:rFonts w:ascii="Cordia New" w:eastAsia="Cordia New" w:hAnsi="Cordia New" w:cs="Cordia New"/>
      <w:sz w:val="28"/>
      <w:szCs w:val="35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6541BC"/>
    <w:rPr>
      <w:rFonts w:ascii="Tahoma" w:hAnsi="Tahoma" w:cs="Angsana New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6541BC"/>
    <w:rPr>
      <w:rFonts w:ascii="Tahoma" w:eastAsia="Cordia New" w:hAnsi="Tahoma" w:cs="Angsana New"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77"/>
    <w:pPr>
      <w:spacing w:after="0" w:line="240" w:lineRule="auto"/>
    </w:pPr>
    <w:rPr>
      <w:rFonts w:ascii="Cordia New" w:eastAsia="Cordia New" w:hAnsi="Cordia New" w:cs="Cordia New"/>
      <w:sz w:val="28"/>
      <w:lang w:eastAsia="zh-CN"/>
    </w:rPr>
  </w:style>
  <w:style w:type="paragraph" w:styleId="1">
    <w:name w:val="heading 1"/>
    <w:basedOn w:val="a"/>
    <w:next w:val="a"/>
    <w:link w:val="10"/>
    <w:qFormat/>
    <w:rsid w:val="00BC1A77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C1A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75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BC1A77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BC1A7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  <w:lang w:eastAsia="zh-CN"/>
    </w:rPr>
  </w:style>
  <w:style w:type="paragraph" w:styleId="a3">
    <w:name w:val="header"/>
    <w:basedOn w:val="a"/>
    <w:link w:val="a4"/>
    <w:uiPriority w:val="99"/>
    <w:rsid w:val="00585520"/>
    <w:pPr>
      <w:tabs>
        <w:tab w:val="center" w:pos="4153"/>
        <w:tab w:val="right" w:pos="8306"/>
      </w:tabs>
    </w:pPr>
    <w:rPr>
      <w:rFonts w:ascii="TH SarabunPSK" w:hAnsi="TH SarabunPSK" w:cs="TH SarabunPSK"/>
      <w:sz w:val="32"/>
      <w:szCs w:val="32"/>
    </w:rPr>
  </w:style>
  <w:style w:type="character" w:customStyle="1" w:styleId="a4">
    <w:name w:val="หัวกระดาษ อักขระ"/>
    <w:basedOn w:val="a0"/>
    <w:link w:val="a3"/>
    <w:uiPriority w:val="99"/>
    <w:rsid w:val="00585520"/>
    <w:rPr>
      <w:rFonts w:ascii="TH SarabunPSK" w:eastAsia="Cordia New" w:hAnsi="TH SarabunPSK" w:cs="TH SarabunPSK"/>
      <w:sz w:val="32"/>
      <w:szCs w:val="32"/>
      <w:lang w:eastAsia="zh-CN"/>
    </w:rPr>
  </w:style>
  <w:style w:type="paragraph" w:styleId="a5">
    <w:name w:val="Subtitle"/>
    <w:basedOn w:val="a"/>
    <w:link w:val="a6"/>
    <w:qFormat/>
    <w:rsid w:val="00585520"/>
    <w:rPr>
      <w:rFonts w:ascii="Times New Roman" w:eastAsia="Times New Roman" w:hAnsi="Times New Roman"/>
      <w:sz w:val="32"/>
      <w:szCs w:val="32"/>
    </w:rPr>
  </w:style>
  <w:style w:type="character" w:customStyle="1" w:styleId="a6">
    <w:name w:val="ชื่อเรื่องรอง อักขระ"/>
    <w:basedOn w:val="a0"/>
    <w:link w:val="a5"/>
    <w:rsid w:val="00585520"/>
    <w:rPr>
      <w:rFonts w:ascii="Times New Roman" w:eastAsia="Times New Roman" w:hAnsi="Times New Roman" w:cs="Cordia New"/>
      <w:sz w:val="32"/>
      <w:szCs w:val="32"/>
      <w:lang w:eastAsia="zh-CN"/>
    </w:rPr>
  </w:style>
  <w:style w:type="paragraph" w:styleId="a7">
    <w:name w:val="Body Text"/>
    <w:basedOn w:val="a"/>
    <w:link w:val="a8"/>
    <w:rsid w:val="00133FC9"/>
    <w:rPr>
      <w:sz w:val="32"/>
      <w:szCs w:val="32"/>
    </w:rPr>
  </w:style>
  <w:style w:type="character" w:customStyle="1" w:styleId="a8">
    <w:name w:val="เนื้อความ อักขระ"/>
    <w:basedOn w:val="a0"/>
    <w:link w:val="a7"/>
    <w:rsid w:val="00133FC9"/>
    <w:rPr>
      <w:rFonts w:ascii="Cordia New" w:eastAsia="Cordia New" w:hAnsi="Cordia New" w:cs="Cordia New"/>
      <w:sz w:val="32"/>
      <w:szCs w:val="32"/>
      <w:lang w:eastAsia="zh-CN"/>
    </w:rPr>
  </w:style>
  <w:style w:type="paragraph" w:styleId="a9">
    <w:name w:val="Body Text Indent"/>
    <w:basedOn w:val="a"/>
    <w:link w:val="aa"/>
    <w:uiPriority w:val="99"/>
    <w:semiHidden/>
    <w:unhideWhenUsed/>
    <w:rsid w:val="000875F3"/>
    <w:pPr>
      <w:spacing w:after="120"/>
      <w:ind w:left="283"/>
    </w:pPr>
    <w:rPr>
      <w:szCs w:val="35"/>
    </w:rPr>
  </w:style>
  <w:style w:type="character" w:customStyle="1" w:styleId="aa">
    <w:name w:val="การเยื้องเนื้อความ อักขระ"/>
    <w:basedOn w:val="a0"/>
    <w:link w:val="a9"/>
    <w:uiPriority w:val="99"/>
    <w:semiHidden/>
    <w:rsid w:val="000875F3"/>
    <w:rPr>
      <w:rFonts w:ascii="Cordia New" w:eastAsia="Cordia New" w:hAnsi="Cordia New" w:cs="Cordia New"/>
      <w:sz w:val="28"/>
      <w:szCs w:val="35"/>
      <w:lang w:eastAsia="zh-CN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0875F3"/>
    <w:rPr>
      <w:rFonts w:asciiTheme="majorHAnsi" w:eastAsiaTheme="majorEastAsia" w:hAnsiTheme="majorHAnsi" w:cstheme="majorBidi"/>
      <w:b/>
      <w:bCs/>
      <w:color w:val="4F81BD" w:themeColor="accent1"/>
      <w:sz w:val="28"/>
      <w:szCs w:val="35"/>
      <w:lang w:eastAsia="zh-CN"/>
    </w:rPr>
  </w:style>
  <w:style w:type="table" w:customStyle="1" w:styleId="11">
    <w:name w:val="เส้นตาราง1"/>
    <w:basedOn w:val="a1"/>
    <w:next w:val="ab"/>
    <w:uiPriority w:val="59"/>
    <w:rsid w:val="00973C1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973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E14AB0"/>
    <w:pPr>
      <w:tabs>
        <w:tab w:val="center" w:pos="4513"/>
        <w:tab w:val="right" w:pos="9026"/>
      </w:tabs>
    </w:pPr>
    <w:rPr>
      <w:szCs w:val="35"/>
    </w:rPr>
  </w:style>
  <w:style w:type="character" w:customStyle="1" w:styleId="ad">
    <w:name w:val="ท้ายกระดาษ อักขระ"/>
    <w:basedOn w:val="a0"/>
    <w:link w:val="ac"/>
    <w:uiPriority w:val="99"/>
    <w:rsid w:val="00E14AB0"/>
    <w:rPr>
      <w:rFonts w:ascii="Cordia New" w:eastAsia="Cordia New" w:hAnsi="Cordia New" w:cs="Cordia New"/>
      <w:sz w:val="28"/>
      <w:szCs w:val="35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6541BC"/>
    <w:rPr>
      <w:rFonts w:ascii="Tahoma" w:hAnsi="Tahoma" w:cs="Angsana New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6541BC"/>
    <w:rPr>
      <w:rFonts w:ascii="Tahoma" w:eastAsia="Cordia New" w:hAnsi="Tahoma" w:cs="Angsana New"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18</Pages>
  <Words>4167</Words>
  <Characters>23756</Characters>
  <Application>Microsoft Office Word</Application>
  <DocSecurity>0</DocSecurity>
  <Lines>197</Lines>
  <Paragraphs>55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ApiWat</cp:lastModifiedBy>
  <cp:revision>10</cp:revision>
  <cp:lastPrinted>2019-01-01T15:11:00Z</cp:lastPrinted>
  <dcterms:created xsi:type="dcterms:W3CDTF">2018-08-23T06:36:00Z</dcterms:created>
  <dcterms:modified xsi:type="dcterms:W3CDTF">2019-06-20T23:33:00Z</dcterms:modified>
</cp:coreProperties>
</file>