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4B8" w:rsidRDefault="00275336" w:rsidP="00CB42A1">
      <w:pPr>
        <w:spacing w:after="0" w:line="240" w:lineRule="auto"/>
        <w:ind w:left="357"/>
        <w:jc w:val="center"/>
        <w:rPr>
          <w:rFonts w:ascii="TH SarabunPSK" w:hAnsi="TH SarabunPSK" w:cs="TH SarabunPSK"/>
          <w:b/>
          <w:bCs/>
          <w:sz w:val="32"/>
          <w:szCs w:val="32"/>
        </w:rPr>
      </w:pPr>
      <w:r w:rsidRPr="00275336">
        <w:rPr>
          <w:rFonts w:ascii="TH SarabunPSK" w:hAnsi="TH SarabunPSK" w:cs="TH SarabunPSK"/>
          <w:b/>
          <w:bCs/>
          <w:noProof/>
          <w:sz w:val="32"/>
          <w:szCs w:val="32"/>
        </w:rPr>
        <mc:AlternateContent>
          <mc:Choice Requires="wps">
            <w:drawing>
              <wp:anchor distT="0" distB="0" distL="114300" distR="114300" simplePos="0" relativeHeight="251659264" behindDoc="0" locked="0" layoutInCell="1" allowOverlap="1" wp14:anchorId="20F96638" wp14:editId="1AD33F5F">
                <wp:simplePos x="0" y="0"/>
                <wp:positionH relativeFrom="column">
                  <wp:posOffset>5539105</wp:posOffset>
                </wp:positionH>
                <wp:positionV relativeFrom="paragraph">
                  <wp:posOffset>-441960</wp:posOffset>
                </wp:positionV>
                <wp:extent cx="254000" cy="238125"/>
                <wp:effectExtent l="0" t="0" r="0" b="9525"/>
                <wp:wrapNone/>
                <wp:docPr id="30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noFill/>
                          <a:miter lim="800000"/>
                          <a:headEnd/>
                          <a:tailEnd/>
                        </a:ln>
                      </wps:spPr>
                      <wps:txbx>
                        <w:txbxContent>
                          <w:p w:rsidR="00275336" w:rsidRDefault="00275336">
                            <w:proofErr w:type="gramStart"/>
                            <w: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กล่องข้อความ 2" o:spid="_x0000_s1026" type="#_x0000_t202" style="position:absolute;left:0;text-align:left;margin-left:436.15pt;margin-top:-34.8pt;width:20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" stroked="f">
                <v:textbox>
                  <w:txbxContent>
                    <w:p w:rsidR="00275336" w:rsidRDefault="00275336">
                      <w:proofErr w:type="gramStart"/>
                      <w:r>
                        <w:t>a</w:t>
                      </w:r>
                      <w:proofErr w:type="gramEnd"/>
                    </w:p>
                  </w:txbxContent>
                </v:textbox>
              </v:shape>
            </w:pict>
          </mc:Fallback>
        </mc:AlternateContent>
      </w:r>
      <w:r w:rsidR="007974B8">
        <w:rPr>
          <w:rFonts w:ascii="TH SarabunPSK" w:hAnsi="TH SarabunPSK" w:cs="TH SarabunPSK"/>
          <w:b/>
          <w:bCs/>
          <w:sz w:val="32"/>
          <w:szCs w:val="32"/>
        </w:rPr>
        <w:t>Table of Contents</w:t>
      </w:r>
    </w:p>
    <w:p w:rsidR="007974B8" w:rsidRDefault="007974B8" w:rsidP="007974B8">
      <w:pPr>
        <w:spacing w:after="0" w:line="240" w:lineRule="auto"/>
        <w:ind w:left="357"/>
        <w:rPr>
          <w:rFonts w:ascii="TH SarabunPSK" w:hAnsi="TH SarabunPSK" w:cs="TH SarabunPSK"/>
          <w:b/>
          <w:bCs/>
          <w:sz w:val="32"/>
          <w:szCs w:val="32"/>
        </w:rPr>
      </w:pPr>
      <w:r>
        <w:rPr>
          <w:rFonts w:ascii="TH SarabunPSK" w:hAnsi="TH SarabunPSK" w:cs="TH SarabunPSK"/>
          <w:b/>
          <w:bCs/>
          <w:sz w:val="32"/>
          <w:szCs w:val="32"/>
        </w:rPr>
        <w:t xml:space="preserve">Subjects                                                                                                   </w:t>
      </w:r>
      <w:r w:rsidR="00275336">
        <w:rPr>
          <w:rFonts w:ascii="TH SarabunPSK" w:hAnsi="TH SarabunPSK" w:cs="TH SarabunPSK"/>
          <w:b/>
          <w:bCs/>
          <w:sz w:val="32"/>
          <w:szCs w:val="32"/>
        </w:rPr>
        <w:t>Page</w:t>
      </w:r>
    </w:p>
    <w:p w:rsidR="007974B8" w:rsidRDefault="007974B8" w:rsidP="007974B8">
      <w:pPr>
        <w:spacing w:after="0" w:line="240" w:lineRule="auto"/>
        <w:ind w:left="357"/>
        <w:rPr>
          <w:rFonts w:ascii="TH SarabunPSK" w:hAnsi="TH SarabunPSK" w:cs="TH SarabunPSK"/>
          <w:b/>
          <w:bCs/>
          <w:sz w:val="32"/>
          <w:szCs w:val="32"/>
        </w:rPr>
      </w:pPr>
    </w:p>
    <w:p w:rsidR="007974B8" w:rsidRPr="005648ED" w:rsidRDefault="007974B8" w:rsidP="007974B8">
      <w:pPr>
        <w:spacing w:after="0" w:line="240" w:lineRule="auto"/>
        <w:ind w:left="357"/>
        <w:rPr>
          <w:rFonts w:ascii="TH SarabunPSK" w:hAnsi="TH SarabunPSK" w:cs="TH SarabunPSK"/>
          <w:sz w:val="32"/>
          <w:szCs w:val="32"/>
        </w:rPr>
      </w:pPr>
      <w:r w:rsidRPr="005648ED">
        <w:rPr>
          <w:rFonts w:ascii="TH SarabunPSK" w:hAnsi="TH SarabunPSK" w:cs="TH SarabunPSK"/>
          <w:sz w:val="32"/>
          <w:szCs w:val="32"/>
        </w:rPr>
        <w:t>Memorandum</w:t>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t>1</w:t>
      </w:r>
    </w:p>
    <w:p w:rsidR="007974B8" w:rsidRPr="005648ED" w:rsidRDefault="007974B8" w:rsidP="007974B8">
      <w:pPr>
        <w:spacing w:after="0" w:line="240" w:lineRule="auto"/>
        <w:ind w:left="357"/>
        <w:rPr>
          <w:rFonts w:ascii="TH SarabunPSK" w:hAnsi="TH SarabunPSK" w:cs="TH SarabunPSK"/>
          <w:sz w:val="32"/>
          <w:szCs w:val="32"/>
        </w:rPr>
      </w:pPr>
      <w:r w:rsidRPr="005648ED">
        <w:rPr>
          <w:rFonts w:ascii="TH SarabunPSK" w:hAnsi="TH SarabunPSK" w:cs="TH SarabunPSK"/>
          <w:sz w:val="32"/>
          <w:szCs w:val="32"/>
        </w:rPr>
        <w:t>International Skills</w:t>
      </w:r>
    </w:p>
    <w:p w:rsidR="007974B8" w:rsidRPr="005648ED" w:rsidRDefault="007974B8" w:rsidP="00052588">
      <w:pPr>
        <w:spacing w:after="0" w:line="240" w:lineRule="auto"/>
        <w:ind w:left="357" w:firstLine="363"/>
        <w:rPr>
          <w:rFonts w:ascii="TH SarabunPSK" w:hAnsi="TH SarabunPSK" w:cs="TH SarabunPSK"/>
          <w:sz w:val="32"/>
          <w:szCs w:val="32"/>
        </w:rPr>
      </w:pPr>
      <w:r w:rsidRPr="005648ED">
        <w:rPr>
          <w:rFonts w:ascii="TH SarabunPSK" w:hAnsi="TH SarabunPSK" w:cs="TH SarabunPSK"/>
          <w:sz w:val="32"/>
          <w:szCs w:val="32"/>
        </w:rPr>
        <w:t>-Career Demonstration</w:t>
      </w:r>
      <w:r w:rsidR="00E84BF5">
        <w:rPr>
          <w:rFonts w:ascii="TH SarabunPSK" w:hAnsi="TH SarabunPSK" w:cs="TH SarabunPSK"/>
          <w:sz w:val="32"/>
          <w:szCs w:val="32"/>
        </w:rPr>
        <w:t xml:space="preserve"> Skill</w:t>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t>2</w:t>
      </w:r>
    </w:p>
    <w:p w:rsidR="007974B8" w:rsidRPr="005648ED" w:rsidRDefault="007974B8" w:rsidP="00052588">
      <w:pPr>
        <w:spacing w:after="0" w:line="240" w:lineRule="auto"/>
        <w:ind w:left="357" w:firstLine="363"/>
        <w:rPr>
          <w:rFonts w:ascii="TH SarabunPSK" w:hAnsi="TH SarabunPSK" w:cs="TH SarabunPSK"/>
          <w:sz w:val="32"/>
          <w:szCs w:val="32"/>
        </w:rPr>
      </w:pPr>
      <w:r w:rsidRPr="005648ED">
        <w:rPr>
          <w:rFonts w:ascii="TH SarabunPSK" w:hAnsi="TH SarabunPSK" w:cs="TH SarabunPSK"/>
          <w:sz w:val="32"/>
          <w:szCs w:val="32"/>
        </w:rPr>
        <w:t>-Creative A</w:t>
      </w:r>
      <w:r w:rsidR="00E84BF5">
        <w:rPr>
          <w:rFonts w:ascii="TH SarabunPSK" w:hAnsi="TH SarabunPSK" w:cs="TH SarabunPSK"/>
          <w:sz w:val="32"/>
          <w:szCs w:val="32"/>
        </w:rPr>
        <w:t>rt Skill</w:t>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t>3</w:t>
      </w:r>
    </w:p>
    <w:p w:rsidR="00052588" w:rsidRDefault="00052588" w:rsidP="00052588">
      <w:pPr>
        <w:spacing w:after="0" w:line="240" w:lineRule="auto"/>
        <w:ind w:left="357" w:firstLine="363"/>
        <w:rPr>
          <w:rFonts w:ascii="TH SarabunPSK" w:hAnsi="TH SarabunPSK" w:cs="TH SarabunPSK"/>
          <w:sz w:val="32"/>
          <w:szCs w:val="32"/>
        </w:rPr>
      </w:pPr>
      <w:r>
        <w:rPr>
          <w:rFonts w:ascii="TH SarabunPSK" w:hAnsi="TH SarabunPSK" w:cs="TH SarabunPSK"/>
          <w:sz w:val="32"/>
          <w:szCs w:val="32"/>
        </w:rPr>
        <w:t>-Skill</w:t>
      </w:r>
      <w:r w:rsidR="00AB13B8" w:rsidRPr="005648ED">
        <w:rPr>
          <w:rFonts w:ascii="TH SarabunPSK" w:hAnsi="TH SarabunPSK" w:cs="TH SarabunPSK"/>
          <w:sz w:val="32"/>
          <w:szCs w:val="32"/>
        </w:rPr>
        <w:t xml:space="preserve"> of Seminar for Vocational Agriculture P</w:t>
      </w:r>
      <w:r w:rsidR="007974B8" w:rsidRPr="005648ED">
        <w:rPr>
          <w:rFonts w:ascii="TH SarabunPSK" w:hAnsi="TH SarabunPSK" w:cs="TH SarabunPSK"/>
          <w:sz w:val="32"/>
          <w:szCs w:val="32"/>
        </w:rPr>
        <w:t>roject</w:t>
      </w:r>
      <w:r>
        <w:rPr>
          <w:rFonts w:ascii="TH SarabunPSK" w:hAnsi="TH SarabunPSK" w:cs="TH SarabunPSK"/>
          <w:sz w:val="32"/>
          <w:szCs w:val="32"/>
        </w:rPr>
        <w:t xml:space="preserve"> </w:t>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t>4</w:t>
      </w:r>
    </w:p>
    <w:p w:rsidR="007974B8" w:rsidRPr="005648ED" w:rsidRDefault="00052588" w:rsidP="00052588">
      <w:pPr>
        <w:spacing w:after="0" w:line="240" w:lineRule="auto"/>
        <w:ind w:left="357" w:firstLine="363"/>
        <w:rPr>
          <w:rFonts w:ascii="TH SarabunPSK" w:hAnsi="TH SarabunPSK" w:cs="TH SarabunPSK"/>
          <w:sz w:val="32"/>
          <w:szCs w:val="32"/>
        </w:rPr>
      </w:pPr>
      <w:r>
        <w:rPr>
          <w:rFonts w:ascii="TH SarabunPSK" w:hAnsi="TH SarabunPSK" w:cs="TH SarabunPSK"/>
          <w:sz w:val="32"/>
          <w:szCs w:val="32"/>
        </w:rPr>
        <w:t xml:space="preserve"> </w:t>
      </w:r>
      <w:r>
        <w:rPr>
          <w:rFonts w:ascii="TH SarabunPSK" w:hAnsi="TH SarabunPSK" w:cs="TH SarabunPSK"/>
          <w:sz w:val="32"/>
          <w:szCs w:val="32"/>
        </w:rPr>
        <w:tab/>
        <w:t>-</w:t>
      </w:r>
      <w:r w:rsidR="00AB13B8" w:rsidRPr="005648ED">
        <w:rPr>
          <w:rFonts w:ascii="TH SarabunPSK" w:hAnsi="TH SarabunPSK" w:cs="TH SarabunPSK"/>
          <w:sz w:val="32"/>
          <w:szCs w:val="32"/>
        </w:rPr>
        <w:t>Project Work form</w:t>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t>5</w:t>
      </w:r>
    </w:p>
    <w:p w:rsidR="00AB13B8" w:rsidRPr="005648ED" w:rsidRDefault="00AB13B8" w:rsidP="00052588">
      <w:pPr>
        <w:spacing w:after="0" w:line="240" w:lineRule="auto"/>
        <w:ind w:left="357" w:firstLine="363"/>
        <w:rPr>
          <w:rFonts w:ascii="TH SarabunPSK" w:hAnsi="TH SarabunPSK" w:cs="TH SarabunPSK"/>
          <w:sz w:val="32"/>
          <w:szCs w:val="32"/>
        </w:rPr>
      </w:pPr>
      <w:r w:rsidRPr="005648ED">
        <w:rPr>
          <w:rFonts w:ascii="TH SarabunPSK" w:hAnsi="TH SarabunPSK" w:cs="TH SarabunPSK"/>
          <w:sz w:val="32"/>
          <w:szCs w:val="32"/>
        </w:rPr>
        <w:t>-National Arts and Cultural Performance</w:t>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r>
      <w:r w:rsidR="00275336">
        <w:rPr>
          <w:rFonts w:ascii="TH SarabunPSK" w:hAnsi="TH SarabunPSK" w:cs="TH SarabunPSK"/>
          <w:sz w:val="32"/>
          <w:szCs w:val="32"/>
        </w:rPr>
        <w:tab/>
        <w:t>7</w:t>
      </w:r>
    </w:p>
    <w:p w:rsidR="007974B8" w:rsidRPr="005648ED" w:rsidRDefault="007974B8" w:rsidP="007974B8">
      <w:pPr>
        <w:spacing w:after="0" w:line="240" w:lineRule="auto"/>
        <w:ind w:left="357"/>
        <w:rPr>
          <w:rFonts w:ascii="TH SarabunPSK" w:hAnsi="TH SarabunPSK" w:cs="TH SarabunPSK"/>
          <w:sz w:val="32"/>
          <w:szCs w:val="32"/>
        </w:rPr>
      </w:pPr>
    </w:p>
    <w:p w:rsidR="007974B8" w:rsidRPr="005648ED" w:rsidRDefault="007974B8" w:rsidP="00CB42A1">
      <w:pPr>
        <w:spacing w:after="0" w:line="240" w:lineRule="auto"/>
        <w:ind w:left="357"/>
        <w:jc w:val="center"/>
        <w:rPr>
          <w:rFonts w:ascii="TH SarabunPSK" w:hAnsi="TH SarabunPSK" w:cs="TH SarabunPSK"/>
          <w:sz w:val="32"/>
          <w:szCs w:val="32"/>
        </w:rPr>
      </w:pPr>
    </w:p>
    <w:p w:rsidR="007974B8" w:rsidRPr="005648ED" w:rsidRDefault="007974B8" w:rsidP="00CB42A1">
      <w:pPr>
        <w:spacing w:after="0" w:line="240" w:lineRule="auto"/>
        <w:ind w:left="357"/>
        <w:jc w:val="center"/>
        <w:rPr>
          <w:rFonts w:ascii="TH SarabunPSK" w:hAnsi="TH SarabunPSK" w:cs="TH SarabunPSK"/>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7974B8" w:rsidRDefault="007974B8" w:rsidP="00CB42A1">
      <w:pPr>
        <w:spacing w:after="0" w:line="240" w:lineRule="auto"/>
        <w:ind w:left="357"/>
        <w:jc w:val="center"/>
        <w:rPr>
          <w:rFonts w:ascii="TH SarabunPSK" w:hAnsi="TH SarabunPSK" w:cs="TH SarabunPSK"/>
          <w:b/>
          <w:bCs/>
          <w:sz w:val="32"/>
          <w:szCs w:val="32"/>
        </w:rPr>
      </w:pPr>
    </w:p>
    <w:p w:rsidR="00D61CBA" w:rsidRDefault="00D61CBA" w:rsidP="00CB42A1">
      <w:pPr>
        <w:spacing w:after="0" w:line="240" w:lineRule="auto"/>
        <w:ind w:left="357"/>
        <w:jc w:val="center"/>
        <w:rPr>
          <w:rFonts w:ascii="TH SarabunPSK" w:hAnsi="TH SarabunPSK" w:cs="TH SarabunPSK"/>
          <w:b/>
          <w:bCs/>
          <w:sz w:val="32"/>
          <w:szCs w:val="32"/>
        </w:rPr>
      </w:pPr>
    </w:p>
    <w:p w:rsidR="00D61CBA" w:rsidRDefault="00D61CBA" w:rsidP="00CB42A1">
      <w:pPr>
        <w:spacing w:after="0" w:line="240" w:lineRule="auto"/>
        <w:ind w:left="357"/>
        <w:jc w:val="center"/>
        <w:rPr>
          <w:rFonts w:ascii="TH SarabunPSK" w:hAnsi="TH SarabunPSK" w:cs="TH SarabunPSK"/>
          <w:b/>
          <w:bCs/>
          <w:sz w:val="32"/>
          <w:szCs w:val="32"/>
        </w:rPr>
      </w:pPr>
    </w:p>
    <w:p w:rsidR="00D61CBA" w:rsidRDefault="00D61CBA" w:rsidP="00CB42A1">
      <w:pPr>
        <w:spacing w:after="0" w:line="240" w:lineRule="auto"/>
        <w:ind w:left="357"/>
        <w:jc w:val="center"/>
        <w:rPr>
          <w:rFonts w:ascii="TH SarabunPSK" w:hAnsi="TH SarabunPSK" w:cs="TH SarabunPSK"/>
          <w:b/>
          <w:bCs/>
          <w:sz w:val="32"/>
          <w:szCs w:val="32"/>
        </w:rPr>
      </w:pPr>
    </w:p>
    <w:p w:rsidR="00A37EFF" w:rsidRDefault="00A37EFF" w:rsidP="00CB42A1">
      <w:pPr>
        <w:spacing w:after="0" w:line="240" w:lineRule="auto"/>
        <w:ind w:left="357"/>
        <w:jc w:val="center"/>
        <w:rPr>
          <w:rFonts w:ascii="TH SarabunPSK" w:hAnsi="TH SarabunPSK" w:cs="TH SarabunPSK"/>
          <w:b/>
          <w:bCs/>
          <w:sz w:val="32"/>
          <w:szCs w:val="32"/>
        </w:rPr>
      </w:pPr>
    </w:p>
    <w:p w:rsidR="00A37EFF" w:rsidRDefault="00A37EFF" w:rsidP="00CB42A1">
      <w:pPr>
        <w:spacing w:after="0" w:line="240" w:lineRule="auto"/>
        <w:ind w:left="357"/>
        <w:jc w:val="center"/>
        <w:rPr>
          <w:rFonts w:ascii="TH SarabunPSK" w:hAnsi="TH SarabunPSK" w:cs="TH SarabunPSK"/>
          <w:b/>
          <w:bCs/>
          <w:sz w:val="32"/>
          <w:szCs w:val="32"/>
        </w:rPr>
      </w:pPr>
    </w:p>
    <w:p w:rsidR="00A37EFF" w:rsidRDefault="00A37EFF" w:rsidP="00CB42A1">
      <w:pPr>
        <w:spacing w:after="0" w:line="240" w:lineRule="auto"/>
        <w:ind w:left="357"/>
        <w:jc w:val="center"/>
        <w:rPr>
          <w:rFonts w:ascii="TH SarabunPSK" w:hAnsi="TH SarabunPSK" w:cs="TH SarabunPSK"/>
          <w:b/>
          <w:bCs/>
          <w:sz w:val="32"/>
          <w:szCs w:val="32"/>
        </w:rPr>
      </w:pPr>
    </w:p>
    <w:p w:rsidR="00A37EFF" w:rsidRDefault="00A37EFF" w:rsidP="00CB42A1">
      <w:pPr>
        <w:spacing w:after="0" w:line="240" w:lineRule="auto"/>
        <w:ind w:left="357"/>
        <w:jc w:val="center"/>
        <w:rPr>
          <w:rFonts w:ascii="TH SarabunPSK" w:hAnsi="TH SarabunPSK" w:cs="TH SarabunPSK"/>
          <w:b/>
          <w:bCs/>
          <w:sz w:val="32"/>
          <w:szCs w:val="32"/>
        </w:rPr>
      </w:pPr>
    </w:p>
    <w:p w:rsidR="00A37EFF" w:rsidRDefault="00A37EFF" w:rsidP="00CB42A1">
      <w:pPr>
        <w:spacing w:after="0" w:line="240" w:lineRule="auto"/>
        <w:ind w:left="357"/>
        <w:jc w:val="center"/>
        <w:rPr>
          <w:rFonts w:ascii="TH SarabunPSK" w:hAnsi="TH SarabunPSK" w:cs="TH SarabunPSK"/>
          <w:b/>
          <w:bCs/>
          <w:sz w:val="32"/>
          <w:szCs w:val="32"/>
        </w:rPr>
      </w:pPr>
    </w:p>
    <w:p w:rsidR="00C03428" w:rsidRPr="00CB42A1" w:rsidRDefault="00C03428" w:rsidP="00CB42A1">
      <w:pPr>
        <w:spacing w:after="0" w:line="240" w:lineRule="auto"/>
        <w:ind w:left="357"/>
        <w:jc w:val="center"/>
        <w:rPr>
          <w:rFonts w:ascii="TH SarabunPSK" w:hAnsi="TH SarabunPSK" w:cs="TH SarabunPSK"/>
          <w:b/>
          <w:bCs/>
          <w:sz w:val="32"/>
          <w:szCs w:val="32"/>
        </w:rPr>
      </w:pPr>
      <w:r w:rsidRPr="00CB42A1">
        <w:rPr>
          <w:rFonts w:ascii="TH SarabunPSK" w:hAnsi="TH SarabunPSK" w:cs="TH SarabunPSK"/>
          <w:b/>
          <w:bCs/>
          <w:sz w:val="32"/>
          <w:szCs w:val="32"/>
        </w:rPr>
        <w:lastRenderedPageBreak/>
        <w:t>Memorandum</w:t>
      </w:r>
    </w:p>
    <w:p w:rsidR="00C03428" w:rsidRPr="00CB42A1" w:rsidRDefault="00C03428" w:rsidP="00CB42A1">
      <w:pPr>
        <w:spacing w:after="0" w:line="240" w:lineRule="auto"/>
        <w:ind w:left="357"/>
        <w:jc w:val="center"/>
        <w:rPr>
          <w:rFonts w:ascii="TH SarabunPSK" w:hAnsi="TH SarabunPSK" w:cs="TH SarabunPSK"/>
          <w:b/>
          <w:bCs/>
          <w:sz w:val="32"/>
          <w:szCs w:val="32"/>
        </w:rPr>
      </w:pPr>
    </w:p>
    <w:p w:rsidR="00C03428" w:rsidRDefault="00C03428" w:rsidP="00CB42A1">
      <w:pPr>
        <w:spacing w:after="0" w:line="240" w:lineRule="auto"/>
        <w:ind w:left="357"/>
        <w:rPr>
          <w:rFonts w:ascii="TH SarabunPSK" w:hAnsi="TH SarabunPSK" w:cs="TH SarabunPSK"/>
          <w:b/>
          <w:bCs/>
          <w:sz w:val="32"/>
          <w:szCs w:val="32"/>
        </w:rPr>
      </w:pPr>
      <w:r w:rsidRPr="00CB42A1">
        <w:rPr>
          <w:rFonts w:ascii="TH SarabunPSK" w:hAnsi="TH SarabunPSK" w:cs="TH SarabunPSK"/>
          <w:b/>
          <w:bCs/>
          <w:sz w:val="32"/>
          <w:szCs w:val="32"/>
        </w:rPr>
        <w:t>Participants Qualification for the International Skills</w:t>
      </w:r>
    </w:p>
    <w:p w:rsidR="00C42EB5" w:rsidRPr="00CB42A1" w:rsidRDefault="00C42EB5" w:rsidP="00CB42A1">
      <w:pPr>
        <w:spacing w:after="0" w:line="240" w:lineRule="auto"/>
        <w:ind w:left="357"/>
        <w:rPr>
          <w:rFonts w:ascii="TH SarabunPSK" w:hAnsi="TH SarabunPSK" w:cs="TH SarabunPSK"/>
          <w:b/>
          <w:bCs/>
          <w:sz w:val="32"/>
          <w:szCs w:val="32"/>
        </w:rPr>
      </w:pPr>
    </w:p>
    <w:p w:rsidR="00C03428" w:rsidRPr="00CB42A1" w:rsidRDefault="00C03428" w:rsidP="00CB42A1">
      <w:pPr>
        <w:spacing w:after="0" w:line="240" w:lineRule="auto"/>
        <w:ind w:left="357"/>
        <w:rPr>
          <w:rFonts w:ascii="TH SarabunPSK" w:hAnsi="TH SarabunPSK" w:cs="TH SarabunPSK"/>
          <w:sz w:val="32"/>
          <w:szCs w:val="32"/>
        </w:rPr>
      </w:pPr>
      <w:r w:rsidRPr="00CB42A1">
        <w:rPr>
          <w:rFonts w:ascii="TH SarabunPSK" w:hAnsi="TH SarabunPSK" w:cs="TH SarabunPSK"/>
          <w:sz w:val="32"/>
          <w:szCs w:val="32"/>
        </w:rPr>
        <w:tab/>
        <w:t xml:space="preserve">1. The Participants must be students from abroad, excluding </w:t>
      </w:r>
      <w:r w:rsidR="00D92F46" w:rsidRPr="00CB42A1">
        <w:rPr>
          <w:rFonts w:ascii="TH SarabunPSK" w:hAnsi="TH SarabunPSK" w:cs="TH SarabunPSK"/>
          <w:sz w:val="32"/>
          <w:szCs w:val="32"/>
        </w:rPr>
        <w:t>students from abroad that staying in Thailand, who will be invited to join the Future Farmer of Thailand.</w:t>
      </w:r>
    </w:p>
    <w:p w:rsidR="00D92F46" w:rsidRPr="00CB42A1" w:rsidRDefault="00D92F46" w:rsidP="00CB42A1">
      <w:pPr>
        <w:spacing w:after="0" w:line="240" w:lineRule="auto"/>
        <w:ind w:left="357"/>
        <w:rPr>
          <w:rFonts w:ascii="TH SarabunPSK" w:hAnsi="TH SarabunPSK" w:cs="TH SarabunPSK"/>
          <w:sz w:val="32"/>
          <w:szCs w:val="32"/>
        </w:rPr>
      </w:pPr>
      <w:r w:rsidRPr="00CB42A1">
        <w:rPr>
          <w:rFonts w:ascii="TH SarabunPSK" w:hAnsi="TH SarabunPSK" w:cs="TH SarabunPSK"/>
          <w:sz w:val="32"/>
          <w:szCs w:val="32"/>
        </w:rPr>
        <w:tab/>
        <w:t xml:space="preserve">2. </w:t>
      </w:r>
      <w:r w:rsidR="006E14E3">
        <w:rPr>
          <w:rFonts w:ascii="TH SarabunPSK" w:hAnsi="TH SarabunPSK" w:cs="TH SarabunPSK"/>
          <w:sz w:val="32"/>
          <w:szCs w:val="32"/>
        </w:rPr>
        <w:t xml:space="preserve">Bureau of Cooperation, Vocational Education </w:t>
      </w:r>
      <w:r w:rsidR="008C2D27">
        <w:rPr>
          <w:rFonts w:ascii="TH SarabunPSK" w:hAnsi="TH SarabunPSK" w:cs="TH SarabunPSK"/>
          <w:sz w:val="32"/>
          <w:szCs w:val="32"/>
        </w:rPr>
        <w:t>Commissio</w:t>
      </w:r>
      <w:r w:rsidR="008C2D27" w:rsidRPr="00CB42A1">
        <w:rPr>
          <w:rFonts w:ascii="TH SarabunPSK" w:hAnsi="TH SarabunPSK" w:cs="TH SarabunPSK"/>
          <w:sz w:val="32"/>
          <w:szCs w:val="32"/>
        </w:rPr>
        <w:t xml:space="preserve">n </w:t>
      </w:r>
      <w:r w:rsidR="008C2D27" w:rsidRPr="00CB42A1">
        <w:rPr>
          <w:rFonts w:ascii="TH SarabunPSK" w:hAnsi="TH SarabunPSK" w:cs="TH SarabunPSK" w:hint="cs"/>
          <w:sz w:val="32"/>
          <w:szCs w:val="32"/>
        </w:rPr>
        <w:t>will</w:t>
      </w:r>
      <w:r w:rsidRPr="00CB42A1">
        <w:rPr>
          <w:rFonts w:ascii="TH SarabunPSK" w:hAnsi="TH SarabunPSK" w:cs="TH SarabunPSK"/>
          <w:sz w:val="32"/>
          <w:szCs w:val="32"/>
        </w:rPr>
        <w:t xml:space="preserve"> announce, contact and invite</w:t>
      </w:r>
      <w:r w:rsidR="00DD6309" w:rsidRPr="00CB42A1">
        <w:rPr>
          <w:rFonts w:ascii="TH SarabunPSK" w:hAnsi="TH SarabunPSK" w:cs="TH SarabunPSK"/>
          <w:sz w:val="32"/>
          <w:szCs w:val="32"/>
        </w:rPr>
        <w:t xml:space="preserve"> teachers and</w:t>
      </w:r>
      <w:r w:rsidRPr="00CB42A1">
        <w:rPr>
          <w:rFonts w:ascii="TH SarabunPSK" w:hAnsi="TH SarabunPSK" w:cs="TH SarabunPSK"/>
          <w:sz w:val="32"/>
          <w:szCs w:val="32"/>
        </w:rPr>
        <w:t xml:space="preserve"> students from abroad to join all</w:t>
      </w:r>
      <w:r w:rsidR="008C2D27">
        <w:rPr>
          <w:rFonts w:ascii="TH SarabunPSK" w:hAnsi="TH SarabunPSK" w:cs="TH SarabunPSK"/>
          <w:sz w:val="32"/>
          <w:szCs w:val="32"/>
        </w:rPr>
        <w:t xml:space="preserve"> 4 skills of the International s</w:t>
      </w:r>
      <w:r w:rsidRPr="00CB42A1">
        <w:rPr>
          <w:rFonts w:ascii="TH SarabunPSK" w:hAnsi="TH SarabunPSK" w:cs="TH SarabunPSK"/>
          <w:sz w:val="32"/>
          <w:szCs w:val="32"/>
        </w:rPr>
        <w:t>kills.</w:t>
      </w:r>
    </w:p>
    <w:p w:rsidR="0086216B" w:rsidRPr="00CB42A1" w:rsidRDefault="00D92F46" w:rsidP="00CB42A1">
      <w:pPr>
        <w:spacing w:after="0" w:line="240" w:lineRule="auto"/>
        <w:ind w:left="357"/>
        <w:rPr>
          <w:rFonts w:ascii="TH SarabunPSK" w:hAnsi="TH SarabunPSK" w:cs="TH SarabunPSK"/>
          <w:sz w:val="32"/>
          <w:szCs w:val="32"/>
        </w:rPr>
      </w:pPr>
      <w:r w:rsidRPr="00CB42A1">
        <w:rPr>
          <w:rFonts w:ascii="TH SarabunPSK" w:hAnsi="TH SarabunPSK" w:cs="TH SarabunPSK"/>
          <w:sz w:val="32"/>
          <w:szCs w:val="32"/>
        </w:rPr>
        <w:tab/>
        <w:t>3.</w:t>
      </w:r>
      <w:r w:rsidR="0086216B" w:rsidRPr="00CB42A1">
        <w:rPr>
          <w:rFonts w:ascii="TH SarabunPSK" w:hAnsi="TH SarabunPSK" w:cs="TH SarabunPSK"/>
          <w:sz w:val="32"/>
          <w:szCs w:val="32"/>
        </w:rPr>
        <w:t xml:space="preserve"> The Participants from each country consists of 1 teacher and 3 students.</w:t>
      </w:r>
    </w:p>
    <w:p w:rsidR="007349CC" w:rsidRPr="00CB42A1" w:rsidRDefault="0086216B" w:rsidP="00CB42A1">
      <w:pPr>
        <w:spacing w:after="0" w:line="240" w:lineRule="auto"/>
        <w:ind w:left="357" w:firstLine="360"/>
        <w:rPr>
          <w:rFonts w:ascii="TH SarabunPSK" w:hAnsi="TH SarabunPSK" w:cs="TH SarabunPSK"/>
          <w:sz w:val="32"/>
          <w:szCs w:val="32"/>
        </w:rPr>
      </w:pPr>
      <w:r w:rsidRPr="00CB42A1">
        <w:rPr>
          <w:rFonts w:ascii="TH SarabunPSK" w:hAnsi="TH SarabunPSK" w:cs="TH SarabunPSK"/>
          <w:sz w:val="32"/>
          <w:szCs w:val="32"/>
        </w:rPr>
        <w:t>4. The participants of any countries are required to get dressed properly as in own</w:t>
      </w:r>
      <w:r w:rsidR="00D92F46" w:rsidRPr="00CB42A1">
        <w:rPr>
          <w:rFonts w:ascii="TH SarabunPSK" w:hAnsi="TH SarabunPSK" w:cs="TH SarabunPSK"/>
          <w:sz w:val="32"/>
          <w:szCs w:val="32"/>
        </w:rPr>
        <w:t xml:space="preserve"> </w:t>
      </w:r>
      <w:r w:rsidRPr="00CB42A1">
        <w:rPr>
          <w:rFonts w:ascii="TH SarabunPSK" w:hAnsi="TH SarabunPSK" w:cs="TH SarabunPSK"/>
          <w:sz w:val="32"/>
          <w:szCs w:val="32"/>
        </w:rPr>
        <w:t xml:space="preserve">international clothes. </w:t>
      </w:r>
    </w:p>
    <w:p w:rsidR="00DD6309" w:rsidRPr="00CB42A1" w:rsidRDefault="007349CC" w:rsidP="00CB42A1">
      <w:pPr>
        <w:spacing w:after="0" w:line="240" w:lineRule="auto"/>
        <w:ind w:left="360" w:firstLine="360"/>
        <w:rPr>
          <w:rFonts w:ascii="TH SarabunPSK" w:hAnsi="TH SarabunPSK" w:cs="TH SarabunPSK"/>
          <w:sz w:val="32"/>
          <w:szCs w:val="32"/>
        </w:rPr>
      </w:pPr>
      <w:r w:rsidRPr="00CB42A1">
        <w:rPr>
          <w:rFonts w:ascii="TH SarabunPSK" w:hAnsi="TH SarabunPSK" w:cs="TH SarabunPSK"/>
          <w:sz w:val="32"/>
          <w:szCs w:val="32"/>
        </w:rPr>
        <w:t xml:space="preserve">5. The participants are only allowed to use English as the </w:t>
      </w:r>
      <w:r w:rsidR="00DD6309" w:rsidRPr="00CB42A1">
        <w:rPr>
          <w:rFonts w:ascii="TH SarabunPSK" w:hAnsi="TH SarabunPSK" w:cs="TH SarabunPSK"/>
          <w:sz w:val="32"/>
          <w:szCs w:val="32"/>
        </w:rPr>
        <w:t xml:space="preserve">written and spoken language </w:t>
      </w:r>
    </w:p>
    <w:p w:rsidR="007349CC" w:rsidRPr="00CB42A1" w:rsidRDefault="00DD6309" w:rsidP="00CB42A1">
      <w:pPr>
        <w:spacing w:after="0" w:line="240" w:lineRule="auto"/>
        <w:ind w:left="360" w:firstLine="360"/>
        <w:rPr>
          <w:rFonts w:ascii="TH SarabunPSK" w:hAnsi="TH SarabunPSK" w:cs="TH SarabunPSK"/>
          <w:sz w:val="32"/>
          <w:szCs w:val="32"/>
        </w:rPr>
      </w:pPr>
      <w:r w:rsidRPr="00CB42A1">
        <w:rPr>
          <w:rFonts w:ascii="TH SarabunPSK" w:hAnsi="TH SarabunPSK" w:cs="TH SarabunPSK"/>
          <w:sz w:val="32"/>
          <w:szCs w:val="32"/>
        </w:rPr>
        <w:t>6.</w:t>
      </w:r>
      <w:r w:rsidR="007974B8">
        <w:rPr>
          <w:rFonts w:ascii="TH SarabunPSK" w:hAnsi="TH SarabunPSK" w:cs="TH SarabunPSK"/>
          <w:sz w:val="32"/>
          <w:szCs w:val="32"/>
        </w:rPr>
        <w:t xml:space="preserve"> </w:t>
      </w:r>
      <w:r w:rsidR="008C2D27">
        <w:rPr>
          <w:rFonts w:ascii="TH SarabunPSK" w:hAnsi="TH SarabunPSK" w:cs="TH SarabunPSK"/>
          <w:sz w:val="32"/>
          <w:szCs w:val="32"/>
        </w:rPr>
        <w:t xml:space="preserve">All 4 </w:t>
      </w:r>
      <w:r w:rsidRPr="00CB42A1">
        <w:rPr>
          <w:rFonts w:ascii="TH SarabunPSK" w:hAnsi="TH SarabunPSK" w:cs="TH SarabunPSK"/>
          <w:sz w:val="32"/>
          <w:szCs w:val="32"/>
        </w:rPr>
        <w:t xml:space="preserve">international </w:t>
      </w:r>
      <w:r w:rsidR="008C2D27">
        <w:rPr>
          <w:rFonts w:ascii="TH SarabunPSK" w:hAnsi="TH SarabunPSK" w:cs="TH SarabunPSK"/>
          <w:sz w:val="32"/>
          <w:szCs w:val="32"/>
        </w:rPr>
        <w:t>s</w:t>
      </w:r>
      <w:r w:rsidRPr="00CB42A1">
        <w:rPr>
          <w:rFonts w:ascii="TH SarabunPSK" w:hAnsi="TH SarabunPSK" w:cs="TH SarabunPSK"/>
          <w:sz w:val="32"/>
          <w:szCs w:val="32"/>
        </w:rPr>
        <w:t>kills do not competition in unit level, region</w:t>
      </w:r>
      <w:r w:rsidR="008C2D27">
        <w:rPr>
          <w:rFonts w:ascii="TH SarabunPSK" w:hAnsi="TH SarabunPSK" w:cs="TH SarabunPSK"/>
          <w:sz w:val="32"/>
          <w:szCs w:val="32"/>
        </w:rPr>
        <w:t>al</w:t>
      </w:r>
      <w:r w:rsidRPr="00CB42A1">
        <w:rPr>
          <w:rFonts w:ascii="TH SarabunPSK" w:hAnsi="TH SarabunPSK" w:cs="TH SarabunPSK"/>
          <w:sz w:val="32"/>
          <w:szCs w:val="32"/>
        </w:rPr>
        <w:t xml:space="preserve"> level and national level. But</w:t>
      </w:r>
      <w:r w:rsidR="008C2D27">
        <w:rPr>
          <w:rFonts w:ascii="TH SarabunPSK" w:hAnsi="TH SarabunPSK" w:cs="TH SarabunPSK"/>
          <w:sz w:val="32"/>
          <w:szCs w:val="32"/>
        </w:rPr>
        <w:t xml:space="preserve"> </w:t>
      </w:r>
      <w:proofErr w:type="spellStart"/>
      <w:r w:rsidR="008C2D27">
        <w:rPr>
          <w:rFonts w:ascii="TH SarabunPSK" w:hAnsi="TH SarabunPSK" w:cs="TH SarabunPSK"/>
          <w:sz w:val="32"/>
          <w:szCs w:val="32"/>
        </w:rPr>
        <w:t>Bo</w:t>
      </w:r>
      <w:r w:rsidR="006E14E3">
        <w:rPr>
          <w:rFonts w:ascii="TH SarabunPSK" w:hAnsi="TH SarabunPSK" w:cs="TH SarabunPSK"/>
          <w:sz w:val="32"/>
          <w:szCs w:val="32"/>
        </w:rPr>
        <w:t>C</w:t>
      </w:r>
      <w:proofErr w:type="spellEnd"/>
      <w:r w:rsidRPr="00CB42A1">
        <w:rPr>
          <w:rFonts w:ascii="TH SarabunPSK" w:hAnsi="TH SarabunPSK" w:cs="TH SarabunPSK"/>
          <w:sz w:val="32"/>
          <w:szCs w:val="32"/>
        </w:rPr>
        <w:t xml:space="preserve"> will invite representative from other countrie</w:t>
      </w:r>
      <w:r w:rsidR="00E97FBD" w:rsidRPr="00CB42A1">
        <w:rPr>
          <w:rFonts w:ascii="TH SarabunPSK" w:hAnsi="TH SarabunPSK" w:cs="TH SarabunPSK"/>
          <w:sz w:val="32"/>
          <w:szCs w:val="32"/>
        </w:rPr>
        <w:t>s to join the participation show in these skills;</w:t>
      </w:r>
    </w:p>
    <w:p w:rsidR="00E97FBD" w:rsidRPr="00CB42A1" w:rsidRDefault="00E97FBD" w:rsidP="00CB42A1">
      <w:pPr>
        <w:spacing w:after="0" w:line="240" w:lineRule="auto"/>
        <w:ind w:left="360" w:firstLine="360"/>
        <w:rPr>
          <w:rFonts w:ascii="TH SarabunPSK" w:hAnsi="TH SarabunPSK" w:cs="TH SarabunPSK"/>
          <w:sz w:val="32"/>
          <w:szCs w:val="32"/>
        </w:rPr>
      </w:pPr>
      <w:r w:rsidRPr="00CB42A1">
        <w:rPr>
          <w:rFonts w:ascii="TH SarabunPSK" w:hAnsi="TH SarabunPSK" w:cs="TH SarabunPSK"/>
          <w:sz w:val="32"/>
          <w:szCs w:val="32"/>
        </w:rPr>
        <w:tab/>
        <w:t xml:space="preserve">6.1 Career Demonstration </w:t>
      </w:r>
      <w:r w:rsidR="0013660C">
        <w:rPr>
          <w:rFonts w:ascii="TH SarabunPSK" w:hAnsi="TH SarabunPSK" w:cs="TH SarabunPSK"/>
          <w:sz w:val="32"/>
          <w:szCs w:val="32"/>
        </w:rPr>
        <w:t>S</w:t>
      </w:r>
      <w:r w:rsidRPr="00CB42A1">
        <w:rPr>
          <w:rFonts w:ascii="TH SarabunPSK" w:hAnsi="TH SarabunPSK" w:cs="TH SarabunPSK"/>
          <w:sz w:val="32"/>
          <w:szCs w:val="32"/>
        </w:rPr>
        <w:t xml:space="preserve">kill will join in Career Skills, basic field </w:t>
      </w:r>
      <w:r w:rsidRPr="00CB42A1">
        <w:rPr>
          <w:rFonts w:ascii="TH SarabunPSK" w:hAnsi="TH SarabunPSK" w:cs="TH SarabunPSK"/>
          <w:sz w:val="32"/>
          <w:szCs w:val="32"/>
          <w:cs/>
        </w:rPr>
        <w:t>(</w:t>
      </w:r>
      <w:r w:rsidRPr="00CB42A1">
        <w:rPr>
          <w:rFonts w:ascii="TH SarabunPSK" w:hAnsi="TH SarabunPSK" w:cs="TH SarabunPSK"/>
          <w:sz w:val="32"/>
          <w:szCs w:val="32"/>
        </w:rPr>
        <w:t>Demonstration</w:t>
      </w:r>
      <w:r w:rsidRPr="00CB42A1">
        <w:rPr>
          <w:rFonts w:ascii="TH SarabunPSK" w:hAnsi="TH SarabunPSK" w:cs="TH SarabunPSK"/>
          <w:sz w:val="32"/>
          <w:szCs w:val="32"/>
          <w:cs/>
        </w:rPr>
        <w:t xml:space="preserve"> </w:t>
      </w:r>
      <w:r w:rsidRPr="00CB42A1">
        <w:rPr>
          <w:rFonts w:ascii="TH SarabunPSK" w:hAnsi="TH SarabunPSK" w:cs="TH SarabunPSK"/>
          <w:sz w:val="32"/>
          <w:szCs w:val="32"/>
        </w:rPr>
        <w:t>Skills in Thai version</w:t>
      </w:r>
      <w:r w:rsidRPr="00CB42A1">
        <w:rPr>
          <w:rFonts w:ascii="TH SarabunPSK" w:hAnsi="TH SarabunPSK" w:cs="TH SarabunPSK"/>
          <w:sz w:val="32"/>
          <w:szCs w:val="32"/>
          <w:cs/>
        </w:rPr>
        <w:t>).</w:t>
      </w:r>
    </w:p>
    <w:p w:rsidR="00E97FBD" w:rsidRPr="00CB42A1" w:rsidRDefault="00E97FBD" w:rsidP="007974B8">
      <w:pPr>
        <w:spacing w:after="0" w:line="240" w:lineRule="auto"/>
        <w:ind w:left="1080" w:firstLine="360"/>
        <w:rPr>
          <w:rFonts w:ascii="TH SarabunPSK" w:hAnsi="TH SarabunPSK" w:cs="TH SarabunPSK"/>
          <w:sz w:val="32"/>
          <w:szCs w:val="32"/>
        </w:rPr>
      </w:pPr>
      <w:r w:rsidRPr="00CB42A1">
        <w:rPr>
          <w:rFonts w:ascii="TH SarabunPSK" w:hAnsi="TH SarabunPSK" w:cs="TH SarabunPSK"/>
          <w:sz w:val="32"/>
          <w:szCs w:val="32"/>
          <w:cs/>
        </w:rPr>
        <w:t xml:space="preserve">6.2 </w:t>
      </w:r>
      <w:r w:rsidR="005648ED">
        <w:rPr>
          <w:rFonts w:ascii="TH SarabunPSK" w:hAnsi="TH SarabunPSK" w:cs="TH SarabunPSK"/>
          <w:sz w:val="32"/>
          <w:szCs w:val="32"/>
        </w:rPr>
        <w:t>Creative Art Skill will join in Career Skills</w:t>
      </w:r>
      <w:r w:rsidRPr="00CB42A1">
        <w:rPr>
          <w:rFonts w:ascii="TH SarabunPSK" w:hAnsi="TH SarabunPSK" w:cs="TH SarabunPSK"/>
          <w:sz w:val="32"/>
          <w:szCs w:val="32"/>
        </w:rPr>
        <w:t xml:space="preserve"> Agricultural Arts.</w:t>
      </w:r>
    </w:p>
    <w:p w:rsidR="00CB42A1" w:rsidRPr="00CB42A1" w:rsidRDefault="008C2D27" w:rsidP="008C2D27">
      <w:pPr>
        <w:spacing w:after="0" w:line="240" w:lineRule="auto"/>
        <w:ind w:left="720" w:firstLine="720"/>
        <w:rPr>
          <w:rFonts w:ascii="TH SarabunPSK" w:hAnsi="TH SarabunPSK" w:cs="TH SarabunPSK"/>
          <w:sz w:val="32"/>
          <w:szCs w:val="32"/>
        </w:rPr>
      </w:pPr>
      <w:r w:rsidRPr="00CB42A1">
        <w:rPr>
          <w:rFonts w:ascii="TH SarabunPSK" w:hAnsi="TH SarabunPSK" w:cs="TH SarabunPSK"/>
          <w:sz w:val="32"/>
          <w:szCs w:val="32"/>
        </w:rPr>
        <w:t xml:space="preserve">6.3 </w:t>
      </w:r>
      <w:r w:rsidRPr="00CB42A1">
        <w:rPr>
          <w:rFonts w:ascii="TH SarabunPSK" w:hAnsi="TH SarabunPSK" w:cs="TH SarabunPSK" w:hint="cs"/>
          <w:sz w:val="32"/>
          <w:szCs w:val="32"/>
        </w:rPr>
        <w:t>Skill</w:t>
      </w:r>
      <w:r w:rsidR="00F851DA">
        <w:rPr>
          <w:rFonts w:ascii="TH SarabunPSK" w:hAnsi="TH SarabunPSK" w:cs="TH SarabunPSK"/>
          <w:sz w:val="32"/>
          <w:szCs w:val="32"/>
        </w:rPr>
        <w:t xml:space="preserve"> of </w:t>
      </w:r>
      <w:r>
        <w:rPr>
          <w:rFonts w:ascii="TH SarabunPSK" w:hAnsi="TH SarabunPSK" w:cs="TH SarabunPSK"/>
          <w:sz w:val="32"/>
          <w:szCs w:val="32"/>
        </w:rPr>
        <w:t>Seminar for V</w:t>
      </w:r>
      <w:r w:rsidR="005B4D44">
        <w:rPr>
          <w:rFonts w:ascii="TH SarabunPSK" w:hAnsi="TH SarabunPSK" w:cs="TH SarabunPSK"/>
          <w:sz w:val="32"/>
          <w:szCs w:val="32"/>
        </w:rPr>
        <w:t>ocational A</w:t>
      </w:r>
      <w:r w:rsidR="00CB42A1" w:rsidRPr="00CB42A1">
        <w:rPr>
          <w:rFonts w:ascii="TH SarabunPSK" w:hAnsi="TH SarabunPSK" w:cs="TH SarabunPSK"/>
          <w:sz w:val="32"/>
          <w:szCs w:val="32"/>
        </w:rPr>
        <w:t>gricul</w:t>
      </w:r>
      <w:r>
        <w:rPr>
          <w:rFonts w:ascii="TH SarabunPSK" w:hAnsi="TH SarabunPSK" w:cs="TH SarabunPSK"/>
          <w:sz w:val="32"/>
          <w:szCs w:val="32"/>
        </w:rPr>
        <w:t>tural Project will join in the seminar for p</w:t>
      </w:r>
      <w:r w:rsidR="005B4D44">
        <w:rPr>
          <w:rFonts w:ascii="TH SarabunPSK" w:hAnsi="TH SarabunPSK" w:cs="TH SarabunPSK"/>
          <w:sz w:val="32"/>
          <w:szCs w:val="32"/>
        </w:rPr>
        <w:t>roject W</w:t>
      </w:r>
      <w:r w:rsidR="00CB42A1" w:rsidRPr="00CB42A1">
        <w:rPr>
          <w:rFonts w:ascii="TH SarabunPSK" w:hAnsi="TH SarabunPSK" w:cs="TH SarabunPSK"/>
          <w:sz w:val="32"/>
          <w:szCs w:val="32"/>
        </w:rPr>
        <w:t>orks of the members of FFT.</w:t>
      </w:r>
      <w:r w:rsidR="005B4D44">
        <w:rPr>
          <w:rFonts w:ascii="TH SarabunPSK" w:hAnsi="TH SarabunPSK" w:cs="TH SarabunPSK"/>
          <w:sz w:val="32"/>
          <w:szCs w:val="32"/>
        </w:rPr>
        <w:t xml:space="preserve"> </w:t>
      </w:r>
      <w:r w:rsidR="00CB42A1" w:rsidRPr="00CB42A1">
        <w:rPr>
          <w:rFonts w:ascii="TH SarabunPSK" w:hAnsi="TH SarabunPSK" w:cs="TH SarabunPSK"/>
          <w:sz w:val="32"/>
          <w:szCs w:val="32"/>
          <w:cs/>
        </w:rPr>
        <w:t>(</w:t>
      </w:r>
      <w:r w:rsidR="00CB42A1" w:rsidRPr="00CB42A1">
        <w:rPr>
          <w:rFonts w:ascii="TH SarabunPSK" w:hAnsi="TH SarabunPSK" w:cs="TH SarabunPSK"/>
          <w:sz w:val="32"/>
          <w:szCs w:val="32"/>
        </w:rPr>
        <w:t>Symposium</w:t>
      </w:r>
      <w:r w:rsidR="005B4D44">
        <w:rPr>
          <w:rFonts w:ascii="TH SarabunPSK" w:hAnsi="TH SarabunPSK" w:cs="TH SarabunPSK"/>
          <w:sz w:val="32"/>
          <w:szCs w:val="32"/>
          <w:cs/>
        </w:rPr>
        <w:t>)</w:t>
      </w:r>
    </w:p>
    <w:p w:rsidR="00CB42A1" w:rsidRPr="00CB42A1" w:rsidRDefault="00CB42A1" w:rsidP="008C2D27">
      <w:pPr>
        <w:spacing w:after="0" w:line="240" w:lineRule="auto"/>
        <w:ind w:left="720" w:firstLine="720"/>
        <w:rPr>
          <w:rFonts w:ascii="TH SarabunPSK" w:hAnsi="TH SarabunPSK" w:cs="TH SarabunPSK"/>
          <w:sz w:val="32"/>
          <w:szCs w:val="32"/>
        </w:rPr>
      </w:pPr>
      <w:r w:rsidRPr="00CB42A1">
        <w:rPr>
          <w:rFonts w:ascii="TH SarabunPSK" w:hAnsi="TH SarabunPSK" w:cs="TH SarabunPSK"/>
          <w:sz w:val="32"/>
          <w:szCs w:val="32"/>
          <w:cs/>
        </w:rPr>
        <w:t xml:space="preserve">6.4 </w:t>
      </w:r>
      <w:r w:rsidR="005B4D44">
        <w:rPr>
          <w:rFonts w:ascii="TH SarabunPSK" w:hAnsi="TH SarabunPSK" w:cs="TH SarabunPSK"/>
          <w:sz w:val="32"/>
          <w:szCs w:val="32"/>
        </w:rPr>
        <w:t>National A</w:t>
      </w:r>
      <w:r w:rsidRPr="00CB42A1">
        <w:rPr>
          <w:rFonts w:ascii="TH SarabunPSK" w:hAnsi="TH SarabunPSK" w:cs="TH SarabunPSK"/>
          <w:sz w:val="32"/>
          <w:szCs w:val="32"/>
        </w:rPr>
        <w:t xml:space="preserve">rts and </w:t>
      </w:r>
      <w:r w:rsidR="005B4D44">
        <w:rPr>
          <w:rFonts w:ascii="TH SarabunPSK" w:hAnsi="TH SarabunPSK" w:cs="TH SarabunPSK"/>
          <w:sz w:val="32"/>
          <w:szCs w:val="32"/>
        </w:rPr>
        <w:t>C</w:t>
      </w:r>
      <w:r w:rsidRPr="00CB42A1">
        <w:rPr>
          <w:rFonts w:ascii="TH SarabunPSK" w:hAnsi="TH SarabunPSK" w:cs="TH SarabunPSK"/>
          <w:sz w:val="32"/>
          <w:szCs w:val="32"/>
        </w:rPr>
        <w:t xml:space="preserve">ultural </w:t>
      </w:r>
      <w:r w:rsidR="005B4D44">
        <w:rPr>
          <w:rFonts w:ascii="TH SarabunPSK" w:hAnsi="TH SarabunPSK" w:cs="TH SarabunPSK"/>
          <w:sz w:val="32"/>
          <w:szCs w:val="32"/>
        </w:rPr>
        <w:t xml:space="preserve"> </w:t>
      </w:r>
      <w:r w:rsidR="003E56A7">
        <w:rPr>
          <w:rFonts w:ascii="TH SarabunPSK" w:hAnsi="TH SarabunPSK" w:cs="TH SarabunPSK"/>
          <w:sz w:val="32"/>
          <w:szCs w:val="32"/>
        </w:rPr>
        <w:t>Performance</w:t>
      </w:r>
    </w:p>
    <w:p w:rsidR="00CB42A1" w:rsidRDefault="003E56A7" w:rsidP="008C2D27">
      <w:pPr>
        <w:spacing w:after="0" w:line="240" w:lineRule="auto"/>
        <w:ind w:left="360" w:firstLine="360"/>
        <w:rPr>
          <w:rFonts w:ascii="TH SarabunPSK" w:hAnsi="TH SarabunPSK" w:cs="TH SarabunPSK"/>
          <w:sz w:val="32"/>
          <w:szCs w:val="32"/>
        </w:rPr>
      </w:pPr>
      <w:r>
        <w:rPr>
          <w:rFonts w:ascii="TH SarabunPSK" w:hAnsi="TH SarabunPSK" w:cs="TH SarabunPSK"/>
          <w:sz w:val="32"/>
          <w:szCs w:val="32"/>
        </w:rPr>
        <w:t>7.</w:t>
      </w:r>
      <w:r w:rsidR="008C2D27">
        <w:rPr>
          <w:rFonts w:ascii="TH SarabunPSK" w:hAnsi="TH SarabunPSK" w:cs="TH SarabunPSK"/>
          <w:sz w:val="32"/>
          <w:szCs w:val="32"/>
        </w:rPr>
        <w:t xml:space="preserve"> </w:t>
      </w:r>
      <w:r>
        <w:rPr>
          <w:rFonts w:ascii="TH SarabunPSK" w:hAnsi="TH SarabunPSK" w:cs="TH SarabunPSK"/>
          <w:sz w:val="32"/>
          <w:szCs w:val="32"/>
        </w:rPr>
        <w:t>The International sub-committee will provide the coordinator for National A</w:t>
      </w:r>
      <w:r w:rsidRPr="00CB42A1">
        <w:rPr>
          <w:rFonts w:ascii="TH SarabunPSK" w:hAnsi="TH SarabunPSK" w:cs="TH SarabunPSK"/>
          <w:sz w:val="32"/>
          <w:szCs w:val="32"/>
        </w:rPr>
        <w:t xml:space="preserve">rts and </w:t>
      </w:r>
      <w:r w:rsidR="008C2D27">
        <w:rPr>
          <w:rFonts w:ascii="TH SarabunPSK" w:hAnsi="TH SarabunPSK" w:cs="TH SarabunPSK"/>
          <w:sz w:val="32"/>
          <w:szCs w:val="32"/>
        </w:rPr>
        <w:t>C</w:t>
      </w:r>
      <w:r w:rsidR="008C2D27" w:rsidRPr="00CB42A1">
        <w:rPr>
          <w:rFonts w:ascii="TH SarabunPSK" w:hAnsi="TH SarabunPSK" w:cs="TH SarabunPSK"/>
          <w:sz w:val="32"/>
          <w:szCs w:val="32"/>
        </w:rPr>
        <w:t xml:space="preserve">ultural </w:t>
      </w:r>
      <w:r w:rsidR="008C2D27">
        <w:rPr>
          <w:rFonts w:ascii="TH SarabunPSK" w:hAnsi="TH SarabunPSK" w:cs="TH SarabunPSK"/>
          <w:sz w:val="32"/>
          <w:szCs w:val="32"/>
        </w:rPr>
        <w:t>Performance</w:t>
      </w:r>
      <w:r>
        <w:rPr>
          <w:rFonts w:ascii="TH SarabunPSK" w:hAnsi="TH SarabunPSK" w:cs="TH SarabunPSK"/>
          <w:sz w:val="32"/>
          <w:szCs w:val="32"/>
        </w:rPr>
        <w:t>.</w:t>
      </w:r>
    </w:p>
    <w:p w:rsidR="00CB42A1" w:rsidRPr="007974B8" w:rsidRDefault="003E56A7" w:rsidP="008C2D27">
      <w:pPr>
        <w:spacing w:after="0" w:line="240" w:lineRule="auto"/>
        <w:ind w:left="360" w:firstLine="360"/>
        <w:rPr>
          <w:rFonts w:ascii="TH SarabunPSK" w:hAnsi="TH SarabunPSK" w:cs="TH SarabunPSK"/>
          <w:sz w:val="32"/>
          <w:szCs w:val="32"/>
        </w:rPr>
      </w:pPr>
      <w:r>
        <w:rPr>
          <w:rFonts w:ascii="TH SarabunPSK" w:hAnsi="TH SarabunPSK" w:cs="TH SarabunPSK"/>
          <w:sz w:val="32"/>
          <w:szCs w:val="32"/>
        </w:rPr>
        <w:t xml:space="preserve">8. All of </w:t>
      </w:r>
      <w:r w:rsidR="008C2D27">
        <w:rPr>
          <w:rFonts w:ascii="TH SarabunPSK" w:hAnsi="TH SarabunPSK" w:cs="TH SarabunPSK"/>
          <w:sz w:val="32"/>
          <w:szCs w:val="32"/>
        </w:rPr>
        <w:t>international skills, the</w:t>
      </w:r>
      <w:r>
        <w:rPr>
          <w:rFonts w:ascii="TH SarabunPSK" w:hAnsi="TH SarabunPSK" w:cs="TH SarabunPSK"/>
          <w:sz w:val="32"/>
          <w:szCs w:val="32"/>
        </w:rPr>
        <w:t xml:space="preserve"> participants will get certificate. </w:t>
      </w: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D61CBA" w:rsidRDefault="00D61CBA" w:rsidP="00CB42A1">
      <w:pPr>
        <w:spacing w:after="0" w:line="240" w:lineRule="auto"/>
        <w:ind w:left="360"/>
        <w:rPr>
          <w:rFonts w:ascii="TH SarabunPSK" w:hAnsi="TH SarabunPSK" w:cs="TH SarabunPSK"/>
          <w:sz w:val="32"/>
          <w:szCs w:val="32"/>
        </w:rPr>
      </w:pPr>
    </w:p>
    <w:p w:rsidR="00B60BB8" w:rsidRPr="00B60BB8" w:rsidRDefault="00B60BB8" w:rsidP="008000F3">
      <w:pPr>
        <w:pStyle w:val="2"/>
        <w:tabs>
          <w:tab w:val="left" w:pos="426"/>
          <w:tab w:val="left" w:pos="463"/>
        </w:tabs>
        <w:spacing w:before="294" w:line="391" w:lineRule="exact"/>
        <w:ind w:left="0"/>
        <w:rPr>
          <w:rFonts w:cs="TH SarabunPSK"/>
        </w:rPr>
      </w:pPr>
      <w:r>
        <w:lastRenderedPageBreak/>
        <w:t xml:space="preserve">1. </w:t>
      </w:r>
      <w:r w:rsidR="00526D70">
        <w:t xml:space="preserve">Career </w:t>
      </w:r>
      <w:r w:rsidR="00526D70" w:rsidRPr="00B60BB8">
        <w:rPr>
          <w:spacing w:val="-1"/>
        </w:rPr>
        <w:t>Demonstration Skill</w:t>
      </w:r>
    </w:p>
    <w:p w:rsidR="00526D70" w:rsidRPr="008000F3" w:rsidRDefault="008000F3" w:rsidP="008000F3">
      <w:pPr>
        <w:pStyle w:val="2"/>
        <w:tabs>
          <w:tab w:val="left" w:pos="463"/>
          <w:tab w:val="left" w:pos="802"/>
        </w:tabs>
        <w:spacing w:before="294" w:line="391" w:lineRule="exact"/>
        <w:rPr>
          <w:rFonts w:cs="TH SarabunPSK"/>
          <w:b w:val="0"/>
          <w:bCs w:val="0"/>
          <w:sz w:val="32"/>
          <w:szCs w:val="32"/>
        </w:rPr>
      </w:pPr>
      <w:r w:rsidRPr="008000F3">
        <w:rPr>
          <w:rFonts w:cs="TH SarabunPSK"/>
          <w:b w:val="0"/>
          <w:bCs w:val="0"/>
          <w:spacing w:val="-1"/>
          <w:sz w:val="32"/>
          <w:szCs w:val="32"/>
        </w:rPr>
        <w:t xml:space="preserve">1.1 </w:t>
      </w:r>
      <w:r w:rsidR="00526D70" w:rsidRPr="008000F3">
        <w:rPr>
          <w:rFonts w:cs="TH SarabunPSK"/>
          <w:b w:val="0"/>
          <w:bCs w:val="0"/>
          <w:spacing w:val="-1"/>
          <w:sz w:val="32"/>
          <w:szCs w:val="32"/>
        </w:rPr>
        <w:t>Objectives:</w:t>
      </w:r>
      <w:r w:rsidR="00526D70" w:rsidRPr="008000F3">
        <w:rPr>
          <w:rFonts w:cs="TH SarabunPSK"/>
          <w:b w:val="0"/>
          <w:bCs w:val="0"/>
          <w:spacing w:val="-6"/>
          <w:sz w:val="32"/>
          <w:szCs w:val="32"/>
        </w:rPr>
        <w:t xml:space="preserve"> </w:t>
      </w:r>
      <w:r w:rsidR="00526D70" w:rsidRPr="008000F3">
        <w:rPr>
          <w:rFonts w:cs="TH SarabunPSK"/>
          <w:b w:val="0"/>
          <w:bCs w:val="0"/>
          <w:spacing w:val="-1"/>
          <w:sz w:val="32"/>
          <w:szCs w:val="32"/>
        </w:rPr>
        <w:t>To</w:t>
      </w:r>
      <w:r>
        <w:rPr>
          <w:rFonts w:cs="TH SarabunPSK"/>
          <w:b w:val="0"/>
          <w:bCs w:val="0"/>
          <w:spacing w:val="-1"/>
          <w:sz w:val="32"/>
          <w:szCs w:val="32"/>
        </w:rPr>
        <w:t xml:space="preserve"> provide the</w:t>
      </w:r>
      <w:r w:rsidR="00526D70" w:rsidRPr="008000F3">
        <w:rPr>
          <w:rFonts w:cs="TH SarabunPSK"/>
          <w:b w:val="0"/>
          <w:bCs w:val="0"/>
          <w:spacing w:val="-9"/>
          <w:sz w:val="32"/>
          <w:szCs w:val="32"/>
        </w:rPr>
        <w:t xml:space="preserve"> </w:t>
      </w:r>
      <w:r w:rsidR="00526D70" w:rsidRPr="008000F3">
        <w:rPr>
          <w:rFonts w:cs="TH SarabunPSK"/>
          <w:b w:val="0"/>
          <w:bCs w:val="0"/>
          <w:sz w:val="32"/>
          <w:szCs w:val="32"/>
        </w:rPr>
        <w:t>members</w:t>
      </w:r>
      <w:r w:rsidR="00526D70" w:rsidRPr="008000F3">
        <w:rPr>
          <w:rFonts w:cs="TH SarabunPSK"/>
          <w:b w:val="0"/>
          <w:bCs w:val="0"/>
          <w:spacing w:val="-6"/>
          <w:sz w:val="32"/>
          <w:szCs w:val="32"/>
        </w:rPr>
        <w:t xml:space="preserve"> </w:t>
      </w:r>
      <w:r w:rsidR="00526D70" w:rsidRPr="008000F3">
        <w:rPr>
          <w:rFonts w:cs="TH SarabunPSK"/>
          <w:b w:val="0"/>
          <w:bCs w:val="0"/>
          <w:sz w:val="32"/>
          <w:szCs w:val="32"/>
        </w:rPr>
        <w:t>of</w:t>
      </w:r>
      <w:r w:rsidR="00526D70" w:rsidRPr="008000F3">
        <w:rPr>
          <w:rFonts w:cs="TH SarabunPSK"/>
          <w:b w:val="0"/>
          <w:bCs w:val="0"/>
          <w:spacing w:val="-9"/>
          <w:sz w:val="32"/>
          <w:szCs w:val="32"/>
        </w:rPr>
        <w:t xml:space="preserve"> </w:t>
      </w:r>
      <w:r w:rsidR="00526D70" w:rsidRPr="008000F3">
        <w:rPr>
          <w:rFonts w:cs="TH SarabunPSK"/>
          <w:b w:val="0"/>
          <w:bCs w:val="0"/>
          <w:sz w:val="32"/>
          <w:szCs w:val="32"/>
        </w:rPr>
        <w:t>Future</w:t>
      </w:r>
      <w:r w:rsidR="00526D70" w:rsidRPr="008000F3">
        <w:rPr>
          <w:rFonts w:cs="TH SarabunPSK"/>
          <w:b w:val="0"/>
          <w:bCs w:val="0"/>
          <w:spacing w:val="-7"/>
          <w:sz w:val="32"/>
          <w:szCs w:val="32"/>
        </w:rPr>
        <w:t xml:space="preserve"> </w:t>
      </w:r>
      <w:r>
        <w:rPr>
          <w:rFonts w:cs="TH SarabunPSK"/>
          <w:b w:val="0"/>
          <w:bCs w:val="0"/>
          <w:sz w:val="32"/>
          <w:szCs w:val="32"/>
        </w:rPr>
        <w:t xml:space="preserve">Farmers of Thailand and participants </w:t>
      </w:r>
      <w:r>
        <w:rPr>
          <w:rFonts w:cs="TH SarabunPSK"/>
          <w:b w:val="0"/>
          <w:bCs w:val="0"/>
          <w:sz w:val="32"/>
          <w:szCs w:val="32"/>
        </w:rPr>
        <w:tab/>
        <w:t xml:space="preserve">    from other countries to exchange and learn about career demonstration skill.</w:t>
      </w:r>
    </w:p>
    <w:p w:rsidR="00526D70" w:rsidRPr="008000F3" w:rsidRDefault="008000F3" w:rsidP="008000F3">
      <w:pPr>
        <w:pStyle w:val="a6"/>
        <w:tabs>
          <w:tab w:val="left" w:pos="953"/>
        </w:tabs>
        <w:autoSpaceDE/>
        <w:autoSpaceDN/>
        <w:spacing w:before="180" w:line="391" w:lineRule="exact"/>
        <w:ind w:left="0"/>
        <w:rPr>
          <w:rFonts w:ascii="TH SarabunPSK" w:hAnsi="TH SarabunPSK" w:cs="TH SarabunPSK"/>
          <w:lang w:val="en-US"/>
        </w:rPr>
      </w:pPr>
      <w:r>
        <w:rPr>
          <w:rFonts w:ascii="TH SarabunPSK" w:hAnsi="TH SarabunPSK" w:cs="TH SarabunPSK"/>
          <w:lang w:val="en-US"/>
        </w:rPr>
        <w:t xml:space="preserve">    1.2 Participation regulations</w:t>
      </w:r>
    </w:p>
    <w:p w:rsidR="00526D70" w:rsidRPr="00526D70" w:rsidRDefault="008000F3" w:rsidP="008000F3">
      <w:pPr>
        <w:pStyle w:val="a6"/>
        <w:tabs>
          <w:tab w:val="left" w:pos="1342"/>
        </w:tabs>
        <w:autoSpaceDE/>
        <w:autoSpaceDN/>
        <w:spacing w:line="361" w:lineRule="exact"/>
        <w:rPr>
          <w:rFonts w:ascii="TH SarabunPSK" w:hAnsi="TH SarabunPSK" w:cs="TH SarabunPSK"/>
          <w:lang w:val="en-US"/>
        </w:rPr>
      </w:pPr>
      <w:r>
        <w:rPr>
          <w:rFonts w:ascii="TH SarabunPSK" w:hAnsi="TH SarabunPSK" w:cs="TH SarabunPSK"/>
          <w:lang w:val="en-US"/>
        </w:rPr>
        <w:t xml:space="preserve">1.2.1 </w:t>
      </w:r>
      <w:r w:rsidR="00526D70" w:rsidRPr="00526D70">
        <w:rPr>
          <w:rFonts w:ascii="TH SarabunPSK" w:hAnsi="TH SarabunPSK" w:cs="TH SarabunPSK"/>
          <w:lang w:val="en-US"/>
        </w:rPr>
        <w:t>Number</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of</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competitors:</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2</w:t>
      </w:r>
      <w:r w:rsidR="00526D70" w:rsidRPr="00526D70">
        <w:rPr>
          <w:rFonts w:ascii="TH SarabunPSK" w:hAnsi="TH SarabunPSK" w:cs="TH SarabunPSK"/>
          <w:spacing w:val="-7"/>
          <w:lang w:val="en-US"/>
        </w:rPr>
        <w:t xml:space="preserve"> </w:t>
      </w:r>
      <w:r w:rsidR="00526D70" w:rsidRPr="00526D70">
        <w:rPr>
          <w:rFonts w:ascii="TH SarabunPSK" w:hAnsi="TH SarabunPSK" w:cs="TH SarabunPSK"/>
          <w:spacing w:val="-1"/>
          <w:lang w:val="en-US"/>
        </w:rPr>
        <w:t>persons</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each</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team</w:t>
      </w:r>
    </w:p>
    <w:p w:rsidR="00526D70" w:rsidRPr="00526D70" w:rsidRDefault="008000F3" w:rsidP="008000F3">
      <w:pPr>
        <w:pStyle w:val="a6"/>
        <w:tabs>
          <w:tab w:val="left" w:pos="1342"/>
          <w:tab w:val="left" w:pos="5424"/>
        </w:tabs>
        <w:autoSpaceDE/>
        <w:autoSpaceDN/>
        <w:spacing w:before="7" w:line="207" w:lineRule="auto"/>
        <w:ind w:right="673"/>
        <w:rPr>
          <w:rFonts w:ascii="TH SarabunPSK" w:hAnsi="TH SarabunPSK" w:cs="TH SarabunPSK"/>
          <w:lang w:val="en-US"/>
        </w:rPr>
      </w:pPr>
      <w:r>
        <w:rPr>
          <w:rFonts w:ascii="TH SarabunPSK" w:hAnsi="TH SarabunPSK" w:cs="TH SarabunPSK"/>
          <w:lang w:val="en-US"/>
        </w:rPr>
        <w:t xml:space="preserve">1.2.2 </w:t>
      </w:r>
      <w:r w:rsidR="00526D70" w:rsidRPr="00526D70">
        <w:rPr>
          <w:rFonts w:ascii="TH SarabunPSK" w:hAnsi="TH SarabunPSK" w:cs="TH SarabunPSK"/>
          <w:lang w:val="en-US"/>
        </w:rPr>
        <w:t>Scope</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of</w:t>
      </w:r>
      <w:r w:rsidR="00526D70" w:rsidRPr="00526D70">
        <w:rPr>
          <w:rFonts w:ascii="TH SarabunPSK" w:hAnsi="TH SarabunPSK" w:cs="TH SarabunPSK"/>
          <w:spacing w:val="-8"/>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subject</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demonstration:</w:t>
      </w:r>
      <w:r>
        <w:rPr>
          <w:rFonts w:ascii="TH SarabunPSK" w:hAnsi="TH SarabunPSK" w:cs="TH SarabunPSK"/>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content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must</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be</w:t>
      </w:r>
      <w:r w:rsidR="00526D70" w:rsidRPr="00526D70">
        <w:rPr>
          <w:rFonts w:ascii="TH SarabunPSK" w:hAnsi="TH SarabunPSK" w:cs="TH SarabunPSK"/>
          <w:spacing w:val="-6"/>
          <w:lang w:val="en-US"/>
        </w:rPr>
        <w:t xml:space="preserve"> </w:t>
      </w:r>
      <w:r w:rsidR="00526D70" w:rsidRPr="00526D70">
        <w:rPr>
          <w:rFonts w:ascii="TH SarabunPSK" w:hAnsi="TH SarabunPSK" w:cs="TH SarabunPSK"/>
          <w:spacing w:val="-1"/>
          <w:lang w:val="en-US"/>
        </w:rPr>
        <w:t>related</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to</w:t>
      </w:r>
      <w:r w:rsidR="00526D70" w:rsidRPr="00526D70">
        <w:rPr>
          <w:rFonts w:ascii="TH SarabunPSK" w:hAnsi="TH SarabunPSK" w:cs="TH SarabunPSK"/>
          <w:spacing w:val="26"/>
          <w:w w:val="99"/>
          <w:lang w:val="en-US"/>
        </w:rPr>
        <w:t xml:space="preserve"> </w:t>
      </w:r>
      <w:r>
        <w:rPr>
          <w:rFonts w:ascii="TH SarabunPSK" w:hAnsi="TH SarabunPSK" w:cs="TH SarabunPSK"/>
          <w:lang w:val="en-US"/>
        </w:rPr>
        <w:t xml:space="preserve">   </w:t>
      </w:r>
      <w:r>
        <w:rPr>
          <w:rFonts w:ascii="TH SarabunPSK" w:hAnsi="TH SarabunPSK" w:cs="TH SarabunPSK"/>
          <w:lang w:val="en-US"/>
        </w:rPr>
        <w:br/>
        <w:t xml:space="preserve">        </w:t>
      </w:r>
      <w:r w:rsidR="00526D70" w:rsidRPr="00526D70">
        <w:rPr>
          <w:rFonts w:ascii="TH SarabunPSK" w:hAnsi="TH SarabunPSK" w:cs="TH SarabunPSK"/>
          <w:lang w:val="en-US"/>
        </w:rPr>
        <w:t>career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or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can</w:t>
      </w:r>
      <w:r w:rsidR="00526D70" w:rsidRPr="00526D70">
        <w:rPr>
          <w:rFonts w:ascii="TH SarabunPSK" w:hAnsi="TH SarabunPSK" w:cs="TH SarabunPSK"/>
          <w:spacing w:val="-4"/>
          <w:lang w:val="en-US"/>
        </w:rPr>
        <w:t xml:space="preserve"> </w:t>
      </w:r>
      <w:r w:rsidR="00526D70" w:rsidRPr="00526D70">
        <w:rPr>
          <w:rFonts w:ascii="TH SarabunPSK" w:hAnsi="TH SarabunPSK" w:cs="TH SarabunPSK"/>
          <w:lang w:val="en-US"/>
        </w:rPr>
        <w:t>be</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brought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earning.</w:t>
      </w:r>
    </w:p>
    <w:p w:rsidR="00526D70" w:rsidRPr="00526D70" w:rsidRDefault="008000F3" w:rsidP="008000F3">
      <w:pPr>
        <w:pStyle w:val="a6"/>
        <w:tabs>
          <w:tab w:val="left" w:pos="1341"/>
        </w:tabs>
        <w:autoSpaceDE/>
        <w:autoSpaceDN/>
        <w:spacing w:before="1" w:line="206" w:lineRule="auto"/>
        <w:ind w:right="101"/>
        <w:rPr>
          <w:rFonts w:ascii="TH SarabunPSK" w:hAnsi="TH SarabunPSK" w:cs="TH SarabunPSK"/>
          <w:lang w:val="en-US"/>
        </w:rPr>
      </w:pPr>
      <w:r>
        <w:rPr>
          <w:rFonts w:ascii="TH SarabunPSK" w:hAnsi="TH SarabunPSK" w:cs="TH SarabunPSK"/>
          <w:lang w:val="en-US"/>
        </w:rPr>
        <w:t>1.2.3</w:t>
      </w:r>
      <w:r>
        <w:rPr>
          <w:rFonts w:ascii="TH SarabunPSK" w:hAnsi="TH SarabunPSK" w:cs="TH SarabunPSK"/>
          <w:spacing w:val="-1"/>
          <w:lang w:val="en-US"/>
        </w:rPr>
        <w:t xml:space="preserve"> </w:t>
      </w:r>
      <w:r w:rsidR="00526D70" w:rsidRPr="00526D70">
        <w:rPr>
          <w:rFonts w:ascii="TH SarabunPSK" w:hAnsi="TH SarabunPSK" w:cs="TH SarabunPSK"/>
          <w:spacing w:val="-1"/>
          <w:lang w:val="en-US"/>
        </w:rPr>
        <w:t>Tim</w:t>
      </w:r>
      <w:r>
        <w:rPr>
          <w:rFonts w:ascii="TH SarabunPSK" w:hAnsi="TH SarabunPSK" w:cs="TH SarabunPSK"/>
          <w:spacing w:val="-1"/>
          <w:lang w:val="en-US"/>
        </w:rPr>
        <w:t>e for demonstration</w:t>
      </w:r>
      <w:r w:rsidR="00526D70" w:rsidRPr="00526D70">
        <w:rPr>
          <w:rFonts w:ascii="TH SarabunPSK" w:hAnsi="TH SarabunPSK" w:cs="TH SarabunPSK"/>
          <w:spacing w:val="-1"/>
          <w:lang w:val="en-US"/>
        </w:rPr>
        <w:t>:</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10</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minutes</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each</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team.</w:t>
      </w:r>
    </w:p>
    <w:p w:rsidR="00526D70" w:rsidRPr="00526D70" w:rsidRDefault="008000F3" w:rsidP="008000F3">
      <w:pPr>
        <w:pStyle w:val="a6"/>
        <w:tabs>
          <w:tab w:val="left" w:pos="1341"/>
        </w:tabs>
        <w:autoSpaceDE/>
        <w:autoSpaceDN/>
        <w:spacing w:line="361" w:lineRule="exact"/>
        <w:ind w:left="-421"/>
        <w:rPr>
          <w:rFonts w:ascii="TH SarabunPSK" w:hAnsi="TH SarabunPSK" w:cs="TH SarabunPSK"/>
          <w:lang w:val="en-US"/>
        </w:rPr>
      </w:pPr>
      <w:r>
        <w:rPr>
          <w:rFonts w:ascii="TH SarabunPSK" w:hAnsi="TH SarabunPSK" w:cs="TH SarabunPSK"/>
          <w:spacing w:val="-1"/>
          <w:lang w:val="en-US"/>
        </w:rPr>
        <w:t xml:space="preserve">              1.2.4 </w:t>
      </w:r>
      <w:r w:rsidR="00526D70" w:rsidRPr="00526D70">
        <w:rPr>
          <w:rFonts w:ascii="TH SarabunPSK" w:hAnsi="TH SarabunPSK" w:cs="TH SarabunPSK"/>
          <w:spacing w:val="-1"/>
          <w:lang w:val="en-US"/>
        </w:rPr>
        <w:t>The</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committee</w:t>
      </w:r>
      <w:r w:rsidR="00526D70" w:rsidRPr="00526D70">
        <w:rPr>
          <w:rFonts w:ascii="TH SarabunPSK" w:hAnsi="TH SarabunPSK" w:cs="TH SarabunPSK"/>
          <w:spacing w:val="-4"/>
          <w:lang w:val="en-US"/>
        </w:rPr>
        <w:t xml:space="preserve"> </w:t>
      </w:r>
      <w:r w:rsidR="00526D70" w:rsidRPr="00526D70">
        <w:rPr>
          <w:rFonts w:ascii="TH SarabunPSK" w:hAnsi="TH SarabunPSK" w:cs="TH SarabunPSK"/>
          <w:lang w:val="en-US"/>
        </w:rPr>
        <w:t>has</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been</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assigned</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to</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prepare</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as</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follows:</w:t>
      </w:r>
    </w:p>
    <w:p w:rsidR="00526D70" w:rsidRDefault="008000F3"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Pr>
          <w:rFonts w:ascii="TH SarabunPSK" w:hAnsi="TH SarabunPSK" w:cs="TH SarabunPSK"/>
          <w:lang w:val="en-US"/>
        </w:rPr>
        <w:t xml:space="preserve">2 </w:t>
      </w:r>
      <w:r w:rsidR="00526D70" w:rsidRPr="008000F3">
        <w:rPr>
          <w:rFonts w:ascii="TH SarabunPSK" w:hAnsi="TH SarabunPSK" w:cs="TH SarabunPSK"/>
          <w:lang w:val="en-US"/>
        </w:rPr>
        <w:t>Tables</w:t>
      </w:r>
      <w:r w:rsidR="00526D70" w:rsidRPr="008000F3">
        <w:rPr>
          <w:rFonts w:ascii="TH SarabunPSK" w:hAnsi="TH SarabunPSK" w:cs="TH SarabunPSK"/>
          <w:spacing w:val="-4"/>
          <w:lang w:val="en-US"/>
        </w:rPr>
        <w:t xml:space="preserve"> </w:t>
      </w:r>
      <w:r w:rsidR="00526D70" w:rsidRPr="008000F3">
        <w:rPr>
          <w:rFonts w:ascii="TH SarabunPSK" w:hAnsi="TH SarabunPSK" w:cs="TH SarabunPSK"/>
          <w:lang w:val="en-US"/>
        </w:rPr>
        <w:t>for</w:t>
      </w:r>
      <w:r w:rsidR="00526D70" w:rsidRPr="008000F3">
        <w:rPr>
          <w:rFonts w:ascii="TH SarabunPSK" w:hAnsi="TH SarabunPSK" w:cs="TH SarabunPSK"/>
          <w:spacing w:val="-6"/>
          <w:lang w:val="en-US"/>
        </w:rPr>
        <w:t xml:space="preserve"> </w:t>
      </w:r>
      <w:r w:rsidR="00526D70" w:rsidRPr="008000F3">
        <w:rPr>
          <w:rFonts w:ascii="TH SarabunPSK" w:hAnsi="TH SarabunPSK" w:cs="TH SarabunPSK"/>
          <w:lang w:val="en-US"/>
        </w:rPr>
        <w:t>displaying</w:t>
      </w:r>
      <w:r w:rsidR="00526D70" w:rsidRPr="008000F3">
        <w:rPr>
          <w:rFonts w:ascii="TH SarabunPSK" w:hAnsi="TH SarabunPSK" w:cs="TH SarabunPSK"/>
          <w:spacing w:val="-4"/>
          <w:lang w:val="en-US"/>
        </w:rPr>
        <w:t xml:space="preserve"> </w:t>
      </w:r>
      <w:r w:rsidR="00526D70" w:rsidRPr="008000F3">
        <w:rPr>
          <w:rFonts w:ascii="TH SarabunPSK" w:hAnsi="TH SarabunPSK" w:cs="TH SarabunPSK"/>
          <w:lang w:val="en-US"/>
        </w:rPr>
        <w:t>the</w:t>
      </w:r>
      <w:r w:rsidR="00526D70" w:rsidRPr="008000F3">
        <w:rPr>
          <w:rFonts w:ascii="TH SarabunPSK" w:hAnsi="TH SarabunPSK" w:cs="TH SarabunPSK"/>
          <w:spacing w:val="-5"/>
          <w:lang w:val="en-US"/>
        </w:rPr>
        <w:t xml:space="preserve"> </w:t>
      </w:r>
      <w:r w:rsidR="00526D70" w:rsidRPr="008000F3">
        <w:rPr>
          <w:rFonts w:ascii="TH SarabunPSK" w:hAnsi="TH SarabunPSK" w:cs="TH SarabunPSK"/>
          <w:lang w:val="en-US"/>
        </w:rPr>
        <w:t>materials</w:t>
      </w:r>
    </w:p>
    <w:p w:rsidR="00526D70"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sidRPr="008000F3">
        <w:rPr>
          <w:rFonts w:ascii="TH SarabunPSK" w:hAnsi="TH SarabunPSK" w:cs="TH SarabunPSK"/>
          <w:lang w:val="en-US"/>
        </w:rPr>
        <w:t>1</w:t>
      </w:r>
      <w:r w:rsidRPr="008000F3">
        <w:rPr>
          <w:rFonts w:ascii="TH SarabunPSK" w:hAnsi="TH SarabunPSK" w:cs="TH SarabunPSK"/>
          <w:spacing w:val="-6"/>
          <w:lang w:val="en-US"/>
        </w:rPr>
        <w:t xml:space="preserve"> </w:t>
      </w:r>
      <w:r w:rsidRPr="008000F3">
        <w:rPr>
          <w:rFonts w:ascii="TH SarabunPSK" w:hAnsi="TH SarabunPSK" w:cs="TH SarabunPSK"/>
          <w:lang w:val="en-US"/>
        </w:rPr>
        <w:t>set</w:t>
      </w:r>
      <w:r w:rsidRPr="008000F3">
        <w:rPr>
          <w:rFonts w:ascii="TH SarabunPSK" w:hAnsi="TH SarabunPSK" w:cs="TH SarabunPSK"/>
          <w:spacing w:val="-2"/>
          <w:lang w:val="en-US"/>
        </w:rPr>
        <w:t xml:space="preserve"> </w:t>
      </w:r>
      <w:r w:rsidRPr="008000F3">
        <w:rPr>
          <w:rFonts w:ascii="TH SarabunPSK" w:hAnsi="TH SarabunPSK" w:cs="TH SarabunPSK"/>
          <w:lang w:val="en-US"/>
        </w:rPr>
        <w:t>of</w:t>
      </w:r>
      <w:r w:rsidRPr="008000F3">
        <w:rPr>
          <w:rFonts w:ascii="TH SarabunPSK" w:hAnsi="TH SarabunPSK" w:cs="TH SarabunPSK"/>
          <w:spacing w:val="-5"/>
          <w:lang w:val="en-US"/>
        </w:rPr>
        <w:t xml:space="preserve"> </w:t>
      </w:r>
      <w:r w:rsidRPr="008000F3">
        <w:rPr>
          <w:rFonts w:ascii="TH SarabunPSK" w:hAnsi="TH SarabunPSK" w:cs="TH SarabunPSK"/>
          <w:lang w:val="en-US"/>
        </w:rPr>
        <w:t>audio</w:t>
      </w:r>
      <w:r w:rsidRPr="008000F3">
        <w:rPr>
          <w:rFonts w:ascii="TH SarabunPSK" w:hAnsi="TH SarabunPSK" w:cs="TH SarabunPSK"/>
          <w:spacing w:val="-3"/>
          <w:lang w:val="en-US"/>
        </w:rPr>
        <w:t xml:space="preserve"> </w:t>
      </w:r>
      <w:r w:rsidRPr="008000F3">
        <w:rPr>
          <w:rFonts w:ascii="TH SarabunPSK" w:hAnsi="TH SarabunPSK" w:cs="TH SarabunPSK"/>
          <w:lang w:val="en-US"/>
        </w:rPr>
        <w:t>and</w:t>
      </w:r>
      <w:r w:rsidRPr="008000F3">
        <w:rPr>
          <w:rFonts w:ascii="TH SarabunPSK" w:hAnsi="TH SarabunPSK" w:cs="TH SarabunPSK"/>
          <w:spacing w:val="-5"/>
          <w:lang w:val="en-US"/>
        </w:rPr>
        <w:t xml:space="preserve"> </w:t>
      </w:r>
      <w:r w:rsidRPr="008000F3">
        <w:rPr>
          <w:rFonts w:ascii="TH SarabunPSK" w:hAnsi="TH SarabunPSK" w:cs="TH SarabunPSK"/>
          <w:lang w:val="en-US"/>
        </w:rPr>
        <w:t>3</w:t>
      </w:r>
      <w:r w:rsidRPr="008000F3">
        <w:rPr>
          <w:rFonts w:ascii="TH SarabunPSK" w:hAnsi="TH SarabunPSK" w:cs="TH SarabunPSK"/>
          <w:spacing w:val="-4"/>
          <w:lang w:val="en-US"/>
        </w:rPr>
        <w:t xml:space="preserve"> </w:t>
      </w:r>
      <w:r w:rsidRPr="008000F3">
        <w:rPr>
          <w:rFonts w:ascii="TH SarabunPSK" w:hAnsi="TH SarabunPSK" w:cs="TH SarabunPSK"/>
          <w:lang w:val="en-US"/>
        </w:rPr>
        <w:t>sets</w:t>
      </w:r>
      <w:r w:rsidRPr="008000F3">
        <w:rPr>
          <w:rFonts w:ascii="TH SarabunPSK" w:hAnsi="TH SarabunPSK" w:cs="TH SarabunPSK"/>
          <w:spacing w:val="-4"/>
          <w:lang w:val="en-US"/>
        </w:rPr>
        <w:t xml:space="preserve"> </w:t>
      </w:r>
      <w:r w:rsidRPr="008000F3">
        <w:rPr>
          <w:rFonts w:ascii="TH SarabunPSK" w:hAnsi="TH SarabunPSK" w:cs="TH SarabunPSK"/>
          <w:lang w:val="en-US"/>
        </w:rPr>
        <w:t>of</w:t>
      </w:r>
      <w:r w:rsidRPr="008000F3">
        <w:rPr>
          <w:rFonts w:ascii="TH SarabunPSK" w:hAnsi="TH SarabunPSK" w:cs="TH SarabunPSK"/>
          <w:spacing w:val="-4"/>
          <w:lang w:val="en-US"/>
        </w:rPr>
        <w:t xml:space="preserve"> </w:t>
      </w:r>
      <w:r w:rsidRPr="008000F3">
        <w:rPr>
          <w:rFonts w:ascii="TH SarabunPSK" w:hAnsi="TH SarabunPSK" w:cs="TH SarabunPSK"/>
          <w:lang w:val="en-US"/>
        </w:rPr>
        <w:t>microphone</w:t>
      </w:r>
      <w:r w:rsidRPr="008000F3">
        <w:rPr>
          <w:rFonts w:ascii="TH SarabunPSK" w:hAnsi="TH SarabunPSK" w:cs="TH SarabunPSK"/>
          <w:spacing w:val="-4"/>
          <w:lang w:val="en-US"/>
        </w:rPr>
        <w:t xml:space="preserve"> </w:t>
      </w:r>
      <w:r w:rsidRPr="008000F3">
        <w:rPr>
          <w:rFonts w:ascii="TH SarabunPSK" w:hAnsi="TH SarabunPSK" w:cs="TH SarabunPSK"/>
          <w:lang w:val="en-US"/>
        </w:rPr>
        <w:t>for</w:t>
      </w:r>
      <w:r w:rsidRPr="008000F3">
        <w:rPr>
          <w:rFonts w:ascii="TH SarabunPSK" w:hAnsi="TH SarabunPSK" w:cs="TH SarabunPSK"/>
          <w:spacing w:val="-6"/>
          <w:lang w:val="en-US"/>
        </w:rPr>
        <w:t xml:space="preserve"> </w:t>
      </w:r>
      <w:r w:rsidRPr="008000F3">
        <w:rPr>
          <w:rFonts w:ascii="TH SarabunPSK" w:hAnsi="TH SarabunPSK" w:cs="TH SarabunPSK"/>
          <w:lang w:val="en-US"/>
        </w:rPr>
        <w:t>the</w:t>
      </w:r>
      <w:r w:rsidRPr="008000F3">
        <w:rPr>
          <w:rFonts w:ascii="TH SarabunPSK" w:hAnsi="TH SarabunPSK" w:cs="TH SarabunPSK"/>
          <w:spacing w:val="-3"/>
          <w:lang w:val="en-US"/>
        </w:rPr>
        <w:t xml:space="preserve"> </w:t>
      </w:r>
      <w:r w:rsidRPr="008000F3">
        <w:rPr>
          <w:rFonts w:ascii="TH SarabunPSK" w:hAnsi="TH SarabunPSK" w:cs="TH SarabunPSK"/>
          <w:lang w:val="en-US"/>
        </w:rPr>
        <w:t>committee</w:t>
      </w:r>
      <w:r w:rsidRPr="008000F3">
        <w:rPr>
          <w:rFonts w:ascii="TH SarabunPSK" w:hAnsi="TH SarabunPSK" w:cs="TH SarabunPSK"/>
          <w:spacing w:val="-2"/>
          <w:lang w:val="en-US"/>
        </w:rPr>
        <w:t xml:space="preserve"> </w:t>
      </w:r>
      <w:r w:rsidRPr="008000F3">
        <w:rPr>
          <w:rFonts w:ascii="TH SarabunPSK" w:hAnsi="TH SarabunPSK" w:cs="TH SarabunPSK"/>
          <w:lang w:val="en-US"/>
        </w:rPr>
        <w:t>to</w:t>
      </w:r>
      <w:r w:rsidRPr="008000F3">
        <w:rPr>
          <w:rFonts w:ascii="TH SarabunPSK" w:hAnsi="TH SarabunPSK" w:cs="TH SarabunPSK"/>
          <w:spacing w:val="-3"/>
          <w:lang w:val="en-US"/>
        </w:rPr>
        <w:t xml:space="preserve"> </w:t>
      </w:r>
      <w:r w:rsidRPr="008000F3">
        <w:rPr>
          <w:rFonts w:ascii="TH SarabunPSK" w:hAnsi="TH SarabunPSK" w:cs="TH SarabunPSK"/>
          <w:spacing w:val="-1"/>
          <w:lang w:val="en-US"/>
        </w:rPr>
        <w:t>ask</w:t>
      </w:r>
      <w:r w:rsidRPr="008000F3">
        <w:rPr>
          <w:rFonts w:ascii="TH SarabunPSK" w:hAnsi="TH SarabunPSK" w:cs="TH SarabunPSK"/>
          <w:spacing w:val="25"/>
          <w:w w:val="99"/>
          <w:lang w:val="en-US"/>
        </w:rPr>
        <w:t xml:space="preserve"> </w:t>
      </w:r>
      <w:r w:rsidRPr="008000F3">
        <w:rPr>
          <w:rFonts w:ascii="TH SarabunPSK" w:hAnsi="TH SarabunPSK" w:cs="TH SarabunPSK"/>
          <w:lang w:val="en-US"/>
        </w:rPr>
        <w:t>questions</w:t>
      </w:r>
      <w:r w:rsidRPr="008000F3">
        <w:rPr>
          <w:rFonts w:ascii="TH SarabunPSK" w:hAnsi="TH SarabunPSK" w:cs="TH SarabunPSK"/>
          <w:spacing w:val="-7"/>
          <w:lang w:val="en-US"/>
        </w:rPr>
        <w:t xml:space="preserve"> </w:t>
      </w:r>
      <w:r w:rsidRPr="008000F3">
        <w:rPr>
          <w:rFonts w:ascii="TH SarabunPSK" w:hAnsi="TH SarabunPSK" w:cs="TH SarabunPSK"/>
          <w:lang w:val="en-US"/>
        </w:rPr>
        <w:t>and</w:t>
      </w:r>
      <w:r w:rsidRPr="008000F3">
        <w:rPr>
          <w:rFonts w:ascii="TH SarabunPSK" w:hAnsi="TH SarabunPSK" w:cs="TH SarabunPSK"/>
          <w:spacing w:val="-7"/>
          <w:lang w:val="en-US"/>
        </w:rPr>
        <w:t xml:space="preserve"> </w:t>
      </w:r>
      <w:r w:rsidRPr="008000F3">
        <w:rPr>
          <w:rFonts w:ascii="TH SarabunPSK" w:hAnsi="TH SarabunPSK" w:cs="TH SarabunPSK"/>
          <w:lang w:val="en-US"/>
        </w:rPr>
        <w:t>for</w:t>
      </w:r>
      <w:r w:rsidRPr="008000F3">
        <w:rPr>
          <w:rFonts w:ascii="TH SarabunPSK" w:hAnsi="TH SarabunPSK" w:cs="TH SarabunPSK"/>
          <w:spacing w:val="-8"/>
          <w:lang w:val="en-US"/>
        </w:rPr>
        <w:t xml:space="preserve"> </w:t>
      </w:r>
      <w:r w:rsidRPr="008000F3">
        <w:rPr>
          <w:rFonts w:ascii="TH SarabunPSK" w:hAnsi="TH SarabunPSK" w:cs="TH SarabunPSK"/>
          <w:lang w:val="en-US"/>
        </w:rPr>
        <w:t>the</w:t>
      </w:r>
      <w:r w:rsidRPr="008000F3">
        <w:rPr>
          <w:rFonts w:ascii="TH SarabunPSK" w:hAnsi="TH SarabunPSK" w:cs="TH SarabunPSK"/>
          <w:spacing w:val="-5"/>
          <w:lang w:val="en-US"/>
        </w:rPr>
        <w:t xml:space="preserve"> </w:t>
      </w:r>
      <w:r w:rsidR="008000F3">
        <w:rPr>
          <w:rFonts w:ascii="TH SarabunPSK" w:hAnsi="TH SarabunPSK" w:cs="TH SarabunPSK"/>
          <w:spacing w:val="-1"/>
          <w:lang w:val="en-US"/>
        </w:rPr>
        <w:t xml:space="preserve">participants </w:t>
      </w:r>
      <w:r w:rsidRPr="008000F3">
        <w:rPr>
          <w:rFonts w:ascii="TH SarabunPSK" w:hAnsi="TH SarabunPSK" w:cs="TH SarabunPSK"/>
          <w:spacing w:val="-1"/>
          <w:lang w:val="en-US"/>
        </w:rPr>
        <w:t>(both</w:t>
      </w:r>
      <w:r w:rsidRPr="008000F3">
        <w:rPr>
          <w:rFonts w:ascii="TH SarabunPSK" w:hAnsi="TH SarabunPSK" w:cs="TH SarabunPSK"/>
          <w:spacing w:val="-6"/>
          <w:lang w:val="en-US"/>
        </w:rPr>
        <w:t xml:space="preserve"> </w:t>
      </w:r>
      <w:r w:rsidRPr="008000F3">
        <w:rPr>
          <w:rFonts w:ascii="TH SarabunPSK" w:hAnsi="TH SarabunPSK" w:cs="TH SarabunPSK"/>
          <w:spacing w:val="-1"/>
          <w:lang w:val="en-US"/>
        </w:rPr>
        <w:t>wired</w:t>
      </w:r>
      <w:r w:rsidRPr="008000F3">
        <w:rPr>
          <w:rFonts w:ascii="TH SarabunPSK" w:hAnsi="TH SarabunPSK" w:cs="TH SarabunPSK"/>
          <w:spacing w:val="-7"/>
          <w:lang w:val="en-US"/>
        </w:rPr>
        <w:t xml:space="preserve"> </w:t>
      </w:r>
      <w:r w:rsidRPr="008000F3">
        <w:rPr>
          <w:rFonts w:ascii="TH SarabunPSK" w:hAnsi="TH SarabunPSK" w:cs="TH SarabunPSK"/>
          <w:lang w:val="en-US"/>
        </w:rPr>
        <w:t>and</w:t>
      </w:r>
      <w:r w:rsidRPr="008000F3">
        <w:rPr>
          <w:rFonts w:ascii="TH SarabunPSK" w:hAnsi="TH SarabunPSK" w:cs="TH SarabunPSK"/>
          <w:spacing w:val="-6"/>
          <w:lang w:val="en-US"/>
        </w:rPr>
        <w:t xml:space="preserve"> </w:t>
      </w:r>
      <w:r w:rsidRPr="008000F3">
        <w:rPr>
          <w:rFonts w:ascii="TH SarabunPSK" w:hAnsi="TH SarabunPSK" w:cs="TH SarabunPSK"/>
          <w:lang w:val="en-US"/>
        </w:rPr>
        <w:t>wireless)</w:t>
      </w:r>
    </w:p>
    <w:p w:rsidR="00526D70" w:rsidRPr="008000F3"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proofErr w:type="spellStart"/>
      <w:r w:rsidRPr="008000F3">
        <w:rPr>
          <w:rFonts w:ascii="TH SarabunPSK" w:hAnsi="TH SarabunPSK" w:cs="TH SarabunPSK"/>
          <w:spacing w:val="-1"/>
          <w:cs/>
          <w:lang w:bidi="th"/>
        </w:rPr>
        <w:t>Stopwatch</w:t>
      </w:r>
      <w:proofErr w:type="spellEnd"/>
    </w:p>
    <w:p w:rsidR="00526D70"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sidRPr="008000F3">
        <w:rPr>
          <w:rFonts w:ascii="TH SarabunPSK" w:hAnsi="TH SarabunPSK" w:cs="TH SarabunPSK"/>
          <w:lang w:val="en-US"/>
        </w:rPr>
        <w:t>Boards</w:t>
      </w:r>
      <w:r w:rsidRPr="008000F3">
        <w:rPr>
          <w:rFonts w:ascii="TH SarabunPSK" w:hAnsi="TH SarabunPSK" w:cs="TH SarabunPSK"/>
          <w:spacing w:val="-5"/>
          <w:lang w:val="en-US"/>
        </w:rPr>
        <w:t xml:space="preserve"> </w:t>
      </w:r>
      <w:r w:rsidRPr="008000F3">
        <w:rPr>
          <w:rFonts w:ascii="TH SarabunPSK" w:hAnsi="TH SarabunPSK" w:cs="TH SarabunPSK"/>
          <w:lang w:val="en-US"/>
        </w:rPr>
        <w:t>for</w:t>
      </w:r>
      <w:r w:rsidRPr="008000F3">
        <w:rPr>
          <w:rFonts w:ascii="TH SarabunPSK" w:hAnsi="TH SarabunPSK" w:cs="TH SarabunPSK"/>
          <w:spacing w:val="-6"/>
          <w:lang w:val="en-US"/>
        </w:rPr>
        <w:t xml:space="preserve"> </w:t>
      </w:r>
      <w:r w:rsidRPr="008000F3">
        <w:rPr>
          <w:rFonts w:ascii="TH SarabunPSK" w:hAnsi="TH SarabunPSK" w:cs="TH SarabunPSK"/>
          <w:lang w:val="en-US"/>
        </w:rPr>
        <w:t>presenting</w:t>
      </w:r>
      <w:r w:rsidRPr="008000F3">
        <w:rPr>
          <w:rFonts w:ascii="TH SarabunPSK" w:hAnsi="TH SarabunPSK" w:cs="TH SarabunPSK"/>
          <w:spacing w:val="-6"/>
          <w:lang w:val="en-US"/>
        </w:rPr>
        <w:t xml:space="preserve"> </w:t>
      </w:r>
      <w:r w:rsidRPr="008000F3">
        <w:rPr>
          <w:rFonts w:ascii="TH SarabunPSK" w:hAnsi="TH SarabunPSK" w:cs="TH SarabunPSK"/>
          <w:lang w:val="en-US"/>
        </w:rPr>
        <w:t>the</w:t>
      </w:r>
      <w:r w:rsidRPr="008000F3">
        <w:rPr>
          <w:rFonts w:ascii="TH SarabunPSK" w:hAnsi="TH SarabunPSK" w:cs="TH SarabunPSK"/>
          <w:spacing w:val="-5"/>
          <w:lang w:val="en-US"/>
        </w:rPr>
        <w:t xml:space="preserve"> </w:t>
      </w:r>
      <w:r w:rsidRPr="008000F3">
        <w:rPr>
          <w:rFonts w:ascii="TH SarabunPSK" w:hAnsi="TH SarabunPSK" w:cs="TH SarabunPSK"/>
          <w:lang w:val="en-US"/>
        </w:rPr>
        <w:t>media</w:t>
      </w:r>
      <w:r w:rsidRPr="008000F3">
        <w:rPr>
          <w:rFonts w:ascii="TH SarabunPSK" w:hAnsi="TH SarabunPSK" w:cs="TH SarabunPSK"/>
          <w:spacing w:val="-6"/>
          <w:lang w:val="en-US"/>
        </w:rPr>
        <w:t xml:space="preserve"> </w:t>
      </w:r>
      <w:r w:rsidRPr="008000F3">
        <w:rPr>
          <w:rFonts w:ascii="TH SarabunPSK" w:hAnsi="TH SarabunPSK" w:cs="TH SarabunPSK"/>
          <w:lang w:val="en-US"/>
        </w:rPr>
        <w:t>of</w:t>
      </w:r>
      <w:r w:rsidRPr="008000F3">
        <w:rPr>
          <w:rFonts w:ascii="TH SarabunPSK" w:hAnsi="TH SarabunPSK" w:cs="TH SarabunPSK"/>
          <w:spacing w:val="-6"/>
          <w:lang w:val="en-US"/>
        </w:rPr>
        <w:t xml:space="preserve"> </w:t>
      </w:r>
      <w:r w:rsidRPr="008000F3">
        <w:rPr>
          <w:rFonts w:ascii="TH SarabunPSK" w:hAnsi="TH SarabunPSK" w:cs="TH SarabunPSK"/>
          <w:lang w:val="en-US"/>
        </w:rPr>
        <w:t>each</w:t>
      </w:r>
      <w:r w:rsidRPr="008000F3">
        <w:rPr>
          <w:rFonts w:ascii="TH SarabunPSK" w:hAnsi="TH SarabunPSK" w:cs="TH SarabunPSK"/>
          <w:spacing w:val="-6"/>
          <w:lang w:val="en-US"/>
        </w:rPr>
        <w:t xml:space="preserve"> </w:t>
      </w:r>
      <w:r w:rsidRPr="008000F3">
        <w:rPr>
          <w:rFonts w:ascii="TH SarabunPSK" w:hAnsi="TH SarabunPSK" w:cs="TH SarabunPSK"/>
          <w:lang w:val="en-US"/>
        </w:rPr>
        <w:t>team</w:t>
      </w:r>
      <w:r w:rsidRPr="008000F3">
        <w:rPr>
          <w:rFonts w:ascii="TH SarabunPSK" w:hAnsi="TH SarabunPSK" w:cs="TH SarabunPSK"/>
          <w:spacing w:val="-6"/>
          <w:lang w:val="en-US"/>
        </w:rPr>
        <w:t xml:space="preserve"> </w:t>
      </w:r>
      <w:r w:rsidRPr="008000F3">
        <w:rPr>
          <w:rFonts w:ascii="TH SarabunPSK" w:hAnsi="TH SarabunPSK" w:cs="TH SarabunPSK"/>
          <w:spacing w:val="-1"/>
          <w:lang w:val="en-US"/>
        </w:rPr>
        <w:t>as</w:t>
      </w:r>
      <w:r w:rsidRPr="008000F3">
        <w:rPr>
          <w:rFonts w:ascii="TH SarabunPSK" w:hAnsi="TH SarabunPSK" w:cs="TH SarabunPSK"/>
          <w:spacing w:val="-5"/>
          <w:lang w:val="en-US"/>
        </w:rPr>
        <w:t xml:space="preserve"> </w:t>
      </w:r>
      <w:r w:rsidRPr="008000F3">
        <w:rPr>
          <w:rFonts w:ascii="TH SarabunPSK" w:hAnsi="TH SarabunPSK" w:cs="TH SarabunPSK"/>
          <w:lang w:val="en-US"/>
        </w:rPr>
        <w:t>need</w:t>
      </w:r>
    </w:p>
    <w:p w:rsidR="00526D70" w:rsidRPr="008000F3"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proofErr w:type="spellStart"/>
      <w:r w:rsidRPr="008000F3">
        <w:rPr>
          <w:rFonts w:ascii="TH SarabunPSK" w:hAnsi="TH SarabunPSK" w:cs="TH SarabunPSK"/>
          <w:cs/>
          <w:lang w:bidi="th"/>
        </w:rPr>
        <w:t>Timekeeper</w:t>
      </w:r>
      <w:proofErr w:type="spellEnd"/>
    </w:p>
    <w:p w:rsidR="00526D70" w:rsidRPr="00526D70" w:rsidRDefault="008000F3" w:rsidP="008000F3">
      <w:pPr>
        <w:pStyle w:val="a6"/>
        <w:tabs>
          <w:tab w:val="left" w:pos="1341"/>
        </w:tabs>
        <w:autoSpaceDE/>
        <w:autoSpaceDN/>
        <w:spacing w:line="361" w:lineRule="exact"/>
        <w:ind w:left="0"/>
        <w:rPr>
          <w:rFonts w:ascii="TH SarabunPSK" w:hAnsi="TH SarabunPSK" w:cs="TH SarabunPSK"/>
          <w:lang w:val="en-US"/>
        </w:rPr>
      </w:pPr>
      <w:r>
        <w:rPr>
          <w:rFonts w:ascii="TH SarabunPSK" w:hAnsi="TH SarabunPSK" w:cs="TH SarabunPSK"/>
          <w:spacing w:val="-1"/>
          <w:lang w:val="en-US" w:bidi="th"/>
        </w:rPr>
        <w:t xml:space="preserve">        1.2.5 </w:t>
      </w:r>
      <w:r w:rsidR="00526D70" w:rsidRPr="00526D70">
        <w:rPr>
          <w:rFonts w:ascii="TH SarabunPSK" w:hAnsi="TH SarabunPSK" w:cs="TH SarabunPSK"/>
          <w:spacing w:val="-1"/>
          <w:lang w:val="en-US"/>
        </w:rPr>
        <w:t>The</w:t>
      </w:r>
      <w:r w:rsidR="00526D70" w:rsidRPr="00526D70">
        <w:rPr>
          <w:rFonts w:ascii="TH SarabunPSK" w:hAnsi="TH SarabunPSK" w:cs="TH SarabunPSK"/>
          <w:spacing w:val="-6"/>
          <w:lang w:val="en-US"/>
        </w:rPr>
        <w:t xml:space="preserve"> </w:t>
      </w:r>
      <w:r>
        <w:rPr>
          <w:rFonts w:ascii="TH SarabunPSK" w:hAnsi="TH SarabunPSK" w:cs="TH SarabunPSK"/>
          <w:lang w:val="en-US"/>
        </w:rPr>
        <w:t>participants</w:t>
      </w:r>
      <w:r w:rsidR="00526D70" w:rsidRPr="00526D70">
        <w:rPr>
          <w:rFonts w:ascii="TH SarabunPSK" w:hAnsi="TH SarabunPSK" w:cs="TH SarabunPSK"/>
          <w:spacing w:val="-3"/>
          <w:lang w:val="en-US"/>
        </w:rPr>
        <w:t xml:space="preserve"> </w:t>
      </w:r>
      <w:r w:rsidR="00526D70" w:rsidRPr="00526D70">
        <w:rPr>
          <w:rFonts w:ascii="TH SarabunPSK" w:hAnsi="TH SarabunPSK" w:cs="TH SarabunPSK"/>
          <w:spacing w:val="-1"/>
          <w:lang w:val="en-US"/>
        </w:rPr>
        <w:t>are</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required</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to</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prepare</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materials</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as</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follow:-</w:t>
      </w:r>
    </w:p>
    <w:p w:rsidR="00526D70" w:rsidRDefault="008000F3" w:rsidP="008000F3">
      <w:pPr>
        <w:pStyle w:val="a6"/>
        <w:tabs>
          <w:tab w:val="left" w:pos="1134"/>
        </w:tabs>
        <w:autoSpaceDE/>
        <w:autoSpaceDN/>
        <w:spacing w:line="361" w:lineRule="exact"/>
        <w:rPr>
          <w:rFonts w:ascii="TH SarabunPSK" w:hAnsi="TH SarabunPSK" w:cs="TH SarabunPSK"/>
          <w:lang w:val="en-US"/>
        </w:rPr>
      </w:pPr>
      <w:r>
        <w:rPr>
          <w:rFonts w:ascii="TH SarabunPSK" w:hAnsi="TH SarabunPSK" w:cs="TH SarabunPSK"/>
          <w:lang w:val="en-US"/>
        </w:rPr>
        <w:tab/>
        <w:t xml:space="preserve">1) </w:t>
      </w:r>
      <w:proofErr w:type="spellStart"/>
      <w:r w:rsidR="00526D70" w:rsidRPr="00526D70">
        <w:rPr>
          <w:rFonts w:ascii="TH SarabunPSK" w:hAnsi="TH SarabunPSK" w:cs="TH SarabunPSK"/>
          <w:cs/>
          <w:lang w:bidi="th"/>
        </w:rPr>
        <w:t>Report</w:t>
      </w:r>
      <w:proofErr w:type="spellEnd"/>
      <w:r w:rsidR="00526D70" w:rsidRPr="00526D70">
        <w:rPr>
          <w:rFonts w:ascii="TH SarabunPSK" w:hAnsi="TH SarabunPSK" w:cs="TH SarabunPSK"/>
          <w:spacing w:val="-8"/>
          <w:cs/>
          <w:lang w:bidi="th"/>
        </w:rPr>
        <w:t xml:space="preserve"> </w:t>
      </w:r>
      <w:proofErr w:type="spellStart"/>
      <w:r w:rsidR="00526D70" w:rsidRPr="00526D70">
        <w:rPr>
          <w:rFonts w:ascii="TH SarabunPSK" w:hAnsi="TH SarabunPSK" w:cs="TH SarabunPSK"/>
          <w:cs/>
          <w:lang w:bidi="th"/>
        </w:rPr>
        <w:t>of</w:t>
      </w:r>
      <w:proofErr w:type="spellEnd"/>
      <w:r w:rsidR="00526D70" w:rsidRPr="00526D70">
        <w:rPr>
          <w:rFonts w:ascii="TH SarabunPSK" w:hAnsi="TH SarabunPSK" w:cs="TH SarabunPSK"/>
          <w:spacing w:val="-9"/>
          <w:cs/>
          <w:lang w:bidi="th"/>
        </w:rPr>
        <w:t xml:space="preserve"> </w:t>
      </w:r>
      <w:r w:rsidR="00526D70" w:rsidRPr="00526D70">
        <w:rPr>
          <w:rFonts w:ascii="TH SarabunPSK" w:hAnsi="TH SarabunPSK" w:cs="TH SarabunPSK"/>
          <w:cs/>
          <w:lang w:bidi="th"/>
        </w:rPr>
        <w:t>the</w:t>
      </w:r>
      <w:r w:rsidR="00526D70" w:rsidRPr="00526D70">
        <w:rPr>
          <w:rFonts w:ascii="TH SarabunPSK" w:hAnsi="TH SarabunPSK" w:cs="TH SarabunPSK"/>
          <w:spacing w:val="-8"/>
          <w:cs/>
          <w:lang w:bidi="th"/>
        </w:rPr>
        <w:t xml:space="preserve"> </w:t>
      </w:r>
      <w:r w:rsidR="00526D70" w:rsidRPr="00526D70">
        <w:rPr>
          <w:rFonts w:ascii="TH SarabunPSK" w:hAnsi="TH SarabunPSK" w:cs="TH SarabunPSK"/>
          <w:cs/>
          <w:lang w:bidi="th"/>
        </w:rPr>
        <w:t>demonstration</w:t>
      </w:r>
    </w:p>
    <w:p w:rsidR="00526D70" w:rsidRPr="008000F3" w:rsidRDefault="008000F3" w:rsidP="008000F3">
      <w:pPr>
        <w:pStyle w:val="a6"/>
        <w:tabs>
          <w:tab w:val="left" w:pos="1134"/>
        </w:tabs>
        <w:autoSpaceDE/>
        <w:autoSpaceDN/>
        <w:spacing w:line="361" w:lineRule="exact"/>
        <w:rPr>
          <w:rFonts w:ascii="TH SarabunPSK" w:hAnsi="TH SarabunPSK" w:cs="TH SarabunPSK"/>
          <w:lang w:val="en-US"/>
        </w:rPr>
      </w:pPr>
      <w:r>
        <w:rPr>
          <w:rFonts w:ascii="TH SarabunPSK" w:hAnsi="TH SarabunPSK" w:cs="TH SarabunPSK"/>
          <w:lang w:val="en-US"/>
        </w:rPr>
        <w:tab/>
        <w:t xml:space="preserve">2) </w:t>
      </w:r>
      <w:r w:rsidR="00526D70" w:rsidRPr="008000F3">
        <w:rPr>
          <w:rFonts w:ascii="TH SarabunPSK" w:hAnsi="TH SarabunPSK" w:cs="TH SarabunPSK"/>
          <w:lang w:val="en-US"/>
        </w:rPr>
        <w:t>Materials/equipment</w:t>
      </w:r>
      <w:r w:rsidR="00526D70" w:rsidRPr="008000F3">
        <w:rPr>
          <w:rFonts w:ascii="TH SarabunPSK" w:hAnsi="TH SarabunPSK" w:cs="TH SarabunPSK"/>
          <w:spacing w:val="-13"/>
          <w:lang w:val="en-US"/>
        </w:rPr>
        <w:t xml:space="preserve"> </w:t>
      </w:r>
      <w:r w:rsidR="00526D70" w:rsidRPr="008000F3">
        <w:rPr>
          <w:rFonts w:ascii="TH SarabunPSK" w:hAnsi="TH SarabunPSK" w:cs="TH SarabunPSK"/>
          <w:lang w:val="en-US"/>
        </w:rPr>
        <w:t>for</w:t>
      </w:r>
      <w:r w:rsidR="00526D70" w:rsidRPr="008000F3">
        <w:rPr>
          <w:rFonts w:ascii="TH SarabunPSK" w:hAnsi="TH SarabunPSK" w:cs="TH SarabunPSK"/>
          <w:spacing w:val="-13"/>
          <w:lang w:val="en-US"/>
        </w:rPr>
        <w:t xml:space="preserve"> </w:t>
      </w:r>
      <w:r w:rsidR="00526D70" w:rsidRPr="008000F3">
        <w:rPr>
          <w:rFonts w:ascii="TH SarabunPSK" w:hAnsi="TH SarabunPSK" w:cs="TH SarabunPSK"/>
          <w:lang w:val="en-US"/>
        </w:rPr>
        <w:t>the</w:t>
      </w:r>
      <w:r w:rsidR="00526D70" w:rsidRPr="008000F3">
        <w:rPr>
          <w:rFonts w:ascii="TH SarabunPSK" w:hAnsi="TH SarabunPSK" w:cs="TH SarabunPSK"/>
          <w:spacing w:val="-14"/>
          <w:lang w:val="en-US"/>
        </w:rPr>
        <w:t xml:space="preserve"> </w:t>
      </w:r>
      <w:r w:rsidR="00526D70" w:rsidRPr="008000F3">
        <w:rPr>
          <w:rFonts w:ascii="TH SarabunPSK" w:hAnsi="TH SarabunPSK" w:cs="TH SarabunPSK"/>
          <w:lang w:val="en-US"/>
        </w:rPr>
        <w:t>demonstration</w:t>
      </w:r>
    </w:p>
    <w:p w:rsidR="00776606" w:rsidRDefault="008000F3" w:rsidP="00776606">
      <w:pPr>
        <w:pStyle w:val="a6"/>
        <w:tabs>
          <w:tab w:val="left" w:pos="1341"/>
        </w:tabs>
        <w:autoSpaceDE/>
        <w:autoSpaceDN/>
        <w:spacing w:before="10" w:line="206" w:lineRule="auto"/>
        <w:ind w:right="822"/>
        <w:rPr>
          <w:rFonts w:ascii="TH SarabunPSK" w:hAnsi="TH SarabunPSK" w:cs="TH SarabunPSK"/>
          <w:lang w:val="en-US"/>
        </w:rPr>
      </w:pPr>
      <w:r>
        <w:rPr>
          <w:rFonts w:ascii="TH SarabunPSK" w:hAnsi="TH SarabunPSK" w:cs="TH SarabunPSK"/>
          <w:spacing w:val="-1"/>
          <w:lang w:val="en-US"/>
        </w:rPr>
        <w:t xml:space="preserve">1.2.6 </w:t>
      </w:r>
      <w:r w:rsidR="00526D70" w:rsidRPr="00526D70">
        <w:rPr>
          <w:rFonts w:ascii="TH SarabunPSK" w:hAnsi="TH SarabunPSK" w:cs="TH SarabunPSK"/>
          <w:spacing w:val="-1"/>
          <w:lang w:val="en-US"/>
        </w:rPr>
        <w:t>The</w:t>
      </w:r>
      <w:r w:rsidR="00CE0A65">
        <w:rPr>
          <w:rFonts w:ascii="TH SarabunPSK" w:hAnsi="TH SarabunPSK" w:cs="TH SarabunPSK"/>
          <w:lang w:val="en-US"/>
        </w:rPr>
        <w:t xml:space="preserve"> participant</w:t>
      </w:r>
      <w:r w:rsidR="00526D70" w:rsidRPr="00526D70">
        <w:rPr>
          <w:rFonts w:ascii="TH SarabunPSK" w:hAnsi="TH SarabunPSK" w:cs="TH SarabunPSK"/>
          <w:lang w:val="en-US"/>
        </w:rPr>
        <w:t>s</w:t>
      </w:r>
      <w:r w:rsidR="00526D70" w:rsidRPr="00526D70">
        <w:rPr>
          <w:rFonts w:ascii="TH SarabunPSK" w:hAnsi="TH SarabunPSK" w:cs="TH SarabunPSK"/>
          <w:spacing w:val="-2"/>
          <w:lang w:val="en-US"/>
        </w:rPr>
        <w:t xml:space="preserve"> </w:t>
      </w:r>
      <w:r w:rsidR="00526D70" w:rsidRPr="00526D70">
        <w:rPr>
          <w:rFonts w:ascii="TH SarabunPSK" w:hAnsi="TH SarabunPSK" w:cs="TH SarabunPSK"/>
          <w:spacing w:val="-1"/>
          <w:lang w:val="en-US"/>
        </w:rPr>
        <w:t>should</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put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on</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costumes</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to</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present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8"/>
          <w:lang w:val="en-US"/>
        </w:rPr>
        <w:t xml:space="preserve"> </w:t>
      </w:r>
      <w:r w:rsidR="00526D70" w:rsidRPr="00526D70">
        <w:rPr>
          <w:rFonts w:ascii="TH SarabunPSK" w:hAnsi="TH SarabunPSK" w:cs="TH SarabunPSK"/>
          <w:lang w:val="en-US"/>
        </w:rPr>
        <w:t>culture</w:t>
      </w:r>
      <w:r w:rsidR="00526D70" w:rsidRPr="00526D70">
        <w:rPr>
          <w:rFonts w:ascii="TH SarabunPSK" w:hAnsi="TH SarabunPSK" w:cs="TH SarabunPSK"/>
          <w:spacing w:val="-4"/>
          <w:lang w:val="en-US"/>
        </w:rPr>
        <w:t xml:space="preserve"> </w:t>
      </w:r>
      <w:r w:rsidR="00526D70" w:rsidRPr="00526D70">
        <w:rPr>
          <w:rFonts w:ascii="TH SarabunPSK" w:hAnsi="TH SarabunPSK" w:cs="TH SarabunPSK"/>
          <w:lang w:val="en-US"/>
        </w:rPr>
        <w:t>of</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their</w:t>
      </w:r>
      <w:r w:rsidR="00776606">
        <w:rPr>
          <w:rFonts w:ascii="TH SarabunPSK" w:hAnsi="TH SarabunPSK" w:cs="TH SarabunPSK"/>
          <w:spacing w:val="22"/>
          <w:w w:val="99"/>
          <w:lang w:val="en-US"/>
        </w:rPr>
        <w:t xml:space="preserve">     </w:t>
      </w:r>
      <w:r w:rsidR="00776606">
        <w:rPr>
          <w:rFonts w:ascii="TH SarabunPSK" w:hAnsi="TH SarabunPSK" w:cs="TH SarabunPSK"/>
          <w:spacing w:val="22"/>
          <w:w w:val="99"/>
          <w:lang w:val="en-US"/>
        </w:rPr>
        <w:br/>
        <w:t xml:space="preserve">      countrie</w:t>
      </w:r>
      <w:r w:rsidR="0010662D">
        <w:rPr>
          <w:rFonts w:ascii="TH SarabunPSK" w:hAnsi="TH SarabunPSK" w:cs="TH SarabunPSK"/>
          <w:spacing w:val="22"/>
          <w:w w:val="99"/>
          <w:lang w:val="en-US"/>
        </w:rPr>
        <w:t>s</w:t>
      </w:r>
    </w:p>
    <w:p w:rsidR="00776606" w:rsidRDefault="00776606" w:rsidP="00776606">
      <w:pPr>
        <w:pStyle w:val="a6"/>
        <w:tabs>
          <w:tab w:val="left" w:pos="1341"/>
        </w:tabs>
        <w:autoSpaceDE/>
        <w:autoSpaceDN/>
        <w:spacing w:before="10" w:line="206" w:lineRule="auto"/>
        <w:ind w:left="0" w:right="822"/>
        <w:rPr>
          <w:rFonts w:ascii="TH SarabunPSK" w:hAnsi="TH SarabunPSK" w:cs="TH SarabunPSK"/>
          <w:lang w:val="en-US"/>
        </w:rPr>
      </w:pPr>
    </w:p>
    <w:p w:rsidR="00526D70" w:rsidRPr="00776606" w:rsidRDefault="00776606" w:rsidP="00776606">
      <w:pPr>
        <w:pStyle w:val="a6"/>
        <w:tabs>
          <w:tab w:val="left" w:pos="1341"/>
        </w:tabs>
        <w:autoSpaceDE/>
        <w:autoSpaceDN/>
        <w:spacing w:before="10" w:line="206" w:lineRule="auto"/>
        <w:ind w:left="0" w:right="822"/>
        <w:rPr>
          <w:rFonts w:ascii="TH SarabunPSK" w:hAnsi="TH SarabunPSK" w:cs="TH SarabunPSK"/>
          <w:lang w:val="en-US"/>
        </w:rPr>
      </w:pPr>
      <w:r>
        <w:rPr>
          <w:rFonts w:ascii="TH SarabunPSK" w:hAnsi="TH SarabunPSK" w:cs="TH SarabunPSK"/>
          <w:lang w:val="en-US"/>
        </w:rPr>
        <w:t xml:space="preserve">1.3 </w:t>
      </w:r>
      <w:r w:rsidR="00B97076">
        <w:rPr>
          <w:rFonts w:ascii="TH SarabunPSK" w:hAnsi="TH SarabunPSK" w:cs="TH SarabunPSK"/>
          <w:lang w:val="en-US"/>
        </w:rPr>
        <w:t xml:space="preserve">Participation </w:t>
      </w:r>
      <w:r w:rsidR="00B97076" w:rsidRPr="00776606">
        <w:rPr>
          <w:rFonts w:ascii="TH SarabunPSK" w:hAnsi="TH SarabunPSK" w:cs="TH SarabunPSK"/>
          <w:spacing w:val="-20"/>
          <w:lang w:val="en-US"/>
        </w:rPr>
        <w:t>Method</w:t>
      </w:r>
    </w:p>
    <w:p w:rsidR="00526D70" w:rsidRDefault="00776606" w:rsidP="00776606">
      <w:pPr>
        <w:pStyle w:val="a6"/>
        <w:tabs>
          <w:tab w:val="left" w:pos="1342"/>
        </w:tabs>
        <w:autoSpaceDE/>
        <w:autoSpaceDN/>
        <w:spacing w:line="361" w:lineRule="exact"/>
        <w:ind w:left="0"/>
        <w:rPr>
          <w:rFonts w:ascii="TH SarabunPSK" w:hAnsi="TH SarabunPSK" w:cs="TH SarabunPSK"/>
          <w:lang w:val="en-US"/>
        </w:rPr>
      </w:pPr>
      <w:r>
        <w:rPr>
          <w:rFonts w:ascii="TH SarabunPSK" w:hAnsi="TH SarabunPSK" w:cs="TH SarabunPSK"/>
          <w:lang w:val="en-US" w:bidi="th"/>
        </w:rPr>
        <w:t xml:space="preserve">    1.3.1 </w:t>
      </w:r>
      <w:r w:rsidR="00526D70" w:rsidRPr="00B60BB8">
        <w:rPr>
          <w:rFonts w:ascii="TH SarabunPSK" w:hAnsi="TH SarabunPSK" w:cs="TH SarabunPSK"/>
          <w:lang w:val="en-US"/>
        </w:rPr>
        <w:t>Each</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team</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has</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6"/>
          <w:lang w:val="en-US"/>
        </w:rPr>
        <w:t xml:space="preserve"> </w:t>
      </w:r>
      <w:r w:rsidR="00526D70" w:rsidRPr="00B60BB8">
        <w:rPr>
          <w:rFonts w:ascii="TH SarabunPSK" w:hAnsi="TH SarabunPSK" w:cs="TH SarabunPSK"/>
          <w:spacing w:val="-1"/>
          <w:lang w:val="en-US"/>
        </w:rPr>
        <w:t>demonstrate</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according</w:t>
      </w:r>
      <w:r w:rsidR="00526D70" w:rsidRPr="00B60BB8">
        <w:rPr>
          <w:rFonts w:ascii="TH SarabunPSK" w:hAnsi="TH SarabunPSK" w:cs="TH SarabunPSK"/>
          <w:spacing w:val="-8"/>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their</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drawing</w:t>
      </w:r>
      <w:r w:rsidR="00526D70" w:rsidRPr="00B60BB8">
        <w:rPr>
          <w:rFonts w:ascii="TH SarabunPSK" w:hAnsi="TH SarabunPSK" w:cs="TH SarabunPSK"/>
          <w:spacing w:val="-8"/>
          <w:lang w:val="en-US"/>
        </w:rPr>
        <w:t xml:space="preserve"> </w:t>
      </w:r>
      <w:r w:rsidR="00526D70" w:rsidRPr="00B60BB8">
        <w:rPr>
          <w:rFonts w:ascii="TH SarabunPSK" w:hAnsi="TH SarabunPSK" w:cs="TH SarabunPSK"/>
          <w:lang w:val="en-US"/>
        </w:rPr>
        <w:t>lot.</w:t>
      </w:r>
    </w:p>
    <w:p w:rsidR="00526D70" w:rsidRDefault="00776606" w:rsidP="00776606">
      <w:pPr>
        <w:pStyle w:val="a6"/>
        <w:tabs>
          <w:tab w:val="left" w:pos="284"/>
        </w:tabs>
        <w:autoSpaceDE/>
        <w:autoSpaceDN/>
        <w:spacing w:line="361" w:lineRule="exact"/>
        <w:ind w:left="0"/>
        <w:rPr>
          <w:rFonts w:ascii="TH SarabunPSK" w:hAnsi="TH SarabunPSK" w:cs="TH SarabunPSK"/>
          <w:lang w:val="en-US"/>
        </w:rPr>
      </w:pPr>
      <w:r>
        <w:rPr>
          <w:rFonts w:ascii="TH SarabunPSK" w:hAnsi="TH SarabunPSK" w:cs="TH SarabunPSK"/>
          <w:lang w:val="en-US"/>
        </w:rPr>
        <w:tab/>
        <w:t xml:space="preserve">1.3.2 </w:t>
      </w:r>
      <w:r w:rsidR="00526D70" w:rsidRPr="00B60BB8">
        <w:rPr>
          <w:rFonts w:ascii="TH SarabunPSK" w:hAnsi="TH SarabunPSK" w:cs="TH SarabunPSK"/>
          <w:spacing w:val="-1"/>
          <w:lang w:val="en-US"/>
        </w:rPr>
        <w:t>Timing:</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10</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minutes</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for</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each</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team.</w:t>
      </w:r>
    </w:p>
    <w:p w:rsidR="00526D70" w:rsidRDefault="00776606" w:rsidP="00776606">
      <w:pPr>
        <w:pStyle w:val="a6"/>
        <w:tabs>
          <w:tab w:val="left" w:pos="284"/>
        </w:tabs>
        <w:autoSpaceDE/>
        <w:autoSpaceDN/>
        <w:spacing w:line="361" w:lineRule="exact"/>
        <w:ind w:left="0"/>
        <w:rPr>
          <w:rFonts w:ascii="TH SarabunPSK" w:hAnsi="TH SarabunPSK" w:cs="TH SarabunPSK"/>
          <w:lang w:val="en-US"/>
        </w:rPr>
      </w:pPr>
      <w:r>
        <w:rPr>
          <w:rFonts w:ascii="TH SarabunPSK" w:hAnsi="TH SarabunPSK" w:cs="TH SarabunPSK"/>
          <w:lang w:val="en-US"/>
        </w:rPr>
        <w:tab/>
        <w:t xml:space="preserve">1.3.3 </w:t>
      </w:r>
      <w:r w:rsidR="00526D70" w:rsidRPr="00B60BB8">
        <w:rPr>
          <w:rFonts w:ascii="TH SarabunPSK" w:hAnsi="TH SarabunPSK" w:cs="TH SarabunPSK"/>
          <w:lang w:val="en-US"/>
        </w:rPr>
        <w:t>When</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4"/>
          <w:lang w:val="en-US"/>
        </w:rPr>
        <w:t xml:space="preserve"> </w:t>
      </w:r>
      <w:r w:rsidR="00526D70" w:rsidRPr="00B60BB8">
        <w:rPr>
          <w:rFonts w:ascii="TH SarabunPSK" w:hAnsi="TH SarabunPSK" w:cs="TH SarabunPSK"/>
          <w:lang w:val="en-US"/>
        </w:rPr>
        <w:t>demonstration</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time</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has</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already</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taken</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for</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7</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minutes,</w:t>
      </w:r>
      <w:r w:rsidR="00526D70" w:rsidRPr="00B60BB8">
        <w:rPr>
          <w:rFonts w:ascii="TH SarabunPSK" w:hAnsi="TH SarabunPSK" w:cs="TH SarabunPSK"/>
          <w:spacing w:val="-6"/>
          <w:lang w:val="en-US"/>
        </w:rPr>
        <w:t xml:space="preserve"> </w:t>
      </w:r>
      <w:r w:rsidR="00526D70" w:rsidRPr="00B60BB8">
        <w:rPr>
          <w:rFonts w:ascii="TH SarabunPSK" w:hAnsi="TH SarabunPSK" w:cs="TH SarabunPSK"/>
          <w:spacing w:val="-1"/>
          <w:lang w:val="en-US"/>
        </w:rPr>
        <w:t>the</w:t>
      </w:r>
      <w:r w:rsidR="00526D70" w:rsidRPr="00B60BB8">
        <w:rPr>
          <w:rFonts w:ascii="TH SarabunPSK" w:hAnsi="TH SarabunPSK" w:cs="TH SarabunPSK"/>
          <w:spacing w:val="-4"/>
          <w:lang w:val="en-US"/>
        </w:rPr>
        <w:t xml:space="preserve"> </w:t>
      </w:r>
      <w:r w:rsidR="00526D70" w:rsidRPr="00B60BB8">
        <w:rPr>
          <w:rFonts w:ascii="TH SarabunPSK" w:hAnsi="TH SarabunPSK" w:cs="TH SarabunPSK"/>
          <w:spacing w:val="-1"/>
          <w:lang w:val="en-US"/>
        </w:rPr>
        <w:t>timekeeper</w:t>
      </w:r>
      <w:r w:rsidR="00526D70" w:rsidRPr="00B60BB8">
        <w:rPr>
          <w:rFonts w:ascii="TH SarabunPSK" w:hAnsi="TH SarabunPSK" w:cs="TH SarabunPSK"/>
          <w:spacing w:val="37"/>
          <w:w w:val="99"/>
          <w:lang w:val="en-US"/>
        </w:rPr>
        <w:t xml:space="preserve"> </w:t>
      </w:r>
      <w:r w:rsidR="00526D70" w:rsidRPr="00B60BB8">
        <w:rPr>
          <w:rFonts w:ascii="TH SarabunPSK" w:hAnsi="TH SarabunPSK" w:cs="TH SarabunPSK"/>
          <w:spacing w:val="-1"/>
          <w:lang w:val="en-US"/>
        </w:rPr>
        <w:t>will</w:t>
      </w:r>
      <w:r w:rsidR="00526D70" w:rsidRPr="00B60BB8">
        <w:rPr>
          <w:rFonts w:ascii="TH SarabunPSK" w:hAnsi="TH SarabunPSK" w:cs="TH SarabunPSK"/>
          <w:spacing w:val="-3"/>
          <w:lang w:val="en-US"/>
        </w:rPr>
        <w:t xml:space="preserve"> </w:t>
      </w:r>
      <w:r w:rsidR="007C4EC6">
        <w:rPr>
          <w:rFonts w:ascii="TH SarabunPSK" w:hAnsi="TH SarabunPSK" w:cs="TH SarabunPSK"/>
          <w:lang w:val="en-US"/>
        </w:rPr>
        <w:tab/>
        <w:t xml:space="preserve">       </w:t>
      </w:r>
      <w:r w:rsidR="00526D70" w:rsidRPr="00B60BB8">
        <w:rPr>
          <w:rFonts w:ascii="TH SarabunPSK" w:hAnsi="TH SarabunPSK" w:cs="TH SarabunPSK"/>
          <w:lang w:val="en-US"/>
        </w:rPr>
        <w:t>raise</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yellow</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flag</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for</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warning</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and</w:t>
      </w:r>
      <w:r w:rsidR="00526D70" w:rsidRPr="00B60BB8">
        <w:rPr>
          <w:rFonts w:ascii="TH SarabunPSK" w:hAnsi="TH SarabunPSK" w:cs="TH SarabunPSK"/>
          <w:spacing w:val="1"/>
          <w:lang w:val="en-US"/>
        </w:rPr>
        <w:t xml:space="preserve"> </w:t>
      </w:r>
      <w:r w:rsidR="00526D70" w:rsidRPr="00B60BB8">
        <w:rPr>
          <w:rFonts w:ascii="TH SarabunPSK" w:hAnsi="TH SarabunPSK" w:cs="TH SarabunPSK"/>
          <w:spacing w:val="-1"/>
          <w:lang w:val="en-US"/>
        </w:rPr>
        <w:t>will</w:t>
      </w:r>
      <w:r w:rsidR="00526D70" w:rsidRPr="00B60BB8">
        <w:rPr>
          <w:rFonts w:ascii="TH SarabunPSK" w:hAnsi="TH SarabunPSK" w:cs="TH SarabunPSK"/>
          <w:spacing w:val="-2"/>
          <w:lang w:val="en-US"/>
        </w:rPr>
        <w:t xml:space="preserve"> </w:t>
      </w:r>
      <w:r w:rsidR="00526D70" w:rsidRPr="00B60BB8">
        <w:rPr>
          <w:rFonts w:ascii="TH SarabunPSK" w:hAnsi="TH SarabunPSK" w:cs="TH SarabunPSK"/>
          <w:lang w:val="en-US"/>
        </w:rPr>
        <w:t>raise</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red</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flag</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 xml:space="preserve">when </w:t>
      </w:r>
      <w:r w:rsidR="00526D70" w:rsidRPr="00B60BB8">
        <w:rPr>
          <w:rFonts w:ascii="TH SarabunPSK" w:hAnsi="TH SarabunPSK" w:cs="TH SarabunPSK"/>
          <w:lang w:val="en-US"/>
        </w:rPr>
        <w:t>it</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has</w:t>
      </w:r>
      <w:r w:rsidR="00526D70" w:rsidRPr="00B60BB8">
        <w:rPr>
          <w:rFonts w:ascii="TH SarabunPSK" w:hAnsi="TH SarabunPSK" w:cs="TH SarabunPSK"/>
          <w:spacing w:val="-4"/>
          <w:lang w:val="en-US"/>
        </w:rPr>
        <w:t xml:space="preserve"> </w:t>
      </w:r>
      <w:r w:rsidR="00526D70" w:rsidRPr="00B60BB8">
        <w:rPr>
          <w:rFonts w:ascii="TH SarabunPSK" w:hAnsi="TH SarabunPSK" w:cs="TH SarabunPSK"/>
          <w:lang w:val="en-US"/>
        </w:rPr>
        <w:t>taken</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for</w:t>
      </w:r>
      <w:r w:rsidR="00526D70" w:rsidRPr="00B60BB8">
        <w:rPr>
          <w:rFonts w:ascii="TH SarabunPSK" w:hAnsi="TH SarabunPSK" w:cs="TH SarabunPSK"/>
          <w:spacing w:val="-3"/>
          <w:lang w:val="en-US"/>
        </w:rPr>
        <w:t xml:space="preserve"> </w:t>
      </w:r>
      <w:r w:rsidR="00526D70" w:rsidRPr="00B60BB8">
        <w:rPr>
          <w:rFonts w:ascii="TH SarabunPSK" w:hAnsi="TH SarabunPSK" w:cs="TH SarabunPSK"/>
          <w:spacing w:val="-1"/>
          <w:lang w:val="en-US"/>
        </w:rPr>
        <w:t>10</w:t>
      </w:r>
      <w:r w:rsidR="00526D70" w:rsidRPr="00B60BB8">
        <w:rPr>
          <w:rFonts w:ascii="TH SarabunPSK" w:hAnsi="TH SarabunPSK" w:cs="TH SarabunPSK"/>
          <w:spacing w:val="28"/>
          <w:w w:val="99"/>
          <w:lang w:val="en-US"/>
        </w:rPr>
        <w:t xml:space="preserve"> </w:t>
      </w:r>
      <w:r w:rsidR="007C4EC6">
        <w:rPr>
          <w:rFonts w:ascii="TH SarabunPSK" w:hAnsi="TH SarabunPSK" w:cs="TH SarabunPSK"/>
          <w:lang w:val="en-US"/>
        </w:rPr>
        <w:tab/>
        <w:t xml:space="preserve">       </w:t>
      </w:r>
      <w:r w:rsidR="00526D70" w:rsidRPr="00B60BB8">
        <w:rPr>
          <w:rFonts w:ascii="TH SarabunPSK" w:hAnsi="TH SarabunPSK" w:cs="TH SarabunPSK"/>
          <w:lang w:val="en-US"/>
        </w:rPr>
        <w:t>minutes.</w:t>
      </w:r>
    </w:p>
    <w:p w:rsidR="00526D70" w:rsidRPr="00B60BB8" w:rsidRDefault="00B97076" w:rsidP="00B97076">
      <w:pPr>
        <w:pStyle w:val="a6"/>
        <w:tabs>
          <w:tab w:val="left" w:pos="284"/>
        </w:tabs>
        <w:autoSpaceDE/>
        <w:autoSpaceDN/>
        <w:spacing w:line="361" w:lineRule="exact"/>
        <w:ind w:left="0"/>
        <w:rPr>
          <w:rFonts w:ascii="TH SarabunPSK" w:hAnsi="TH SarabunPSK" w:cs="TH SarabunPSK"/>
          <w:lang w:val="en-US"/>
        </w:rPr>
      </w:pPr>
      <w:r>
        <w:rPr>
          <w:rFonts w:ascii="TH SarabunPSK" w:hAnsi="TH SarabunPSK" w:cs="TH SarabunPSK"/>
          <w:lang w:val="en-US"/>
        </w:rPr>
        <w:tab/>
        <w:t xml:space="preserve">1.3.4 </w:t>
      </w:r>
      <w:r>
        <w:rPr>
          <w:rFonts w:ascii="TH SarabunPSK" w:hAnsi="TH SarabunPSK" w:cs="TH SarabunPSK"/>
          <w:spacing w:val="-1"/>
          <w:lang w:val="en-US"/>
        </w:rPr>
        <w:t>T</w:t>
      </w:r>
      <w:r w:rsidR="00526D70" w:rsidRPr="00B60BB8">
        <w:rPr>
          <w:rFonts w:ascii="TH SarabunPSK" w:hAnsi="TH SarabunPSK" w:cs="TH SarabunPSK"/>
          <w:spacing w:val="-1"/>
          <w:lang w:val="en-US"/>
        </w:rPr>
        <w:t>he</w:t>
      </w:r>
      <w:r w:rsidR="00526D70" w:rsidRPr="00B60BB8">
        <w:rPr>
          <w:rFonts w:ascii="TH SarabunPSK" w:hAnsi="TH SarabunPSK" w:cs="TH SarabunPSK"/>
          <w:spacing w:val="-5"/>
          <w:lang w:val="en-US"/>
        </w:rPr>
        <w:t xml:space="preserve"> </w:t>
      </w:r>
      <w:r>
        <w:rPr>
          <w:rFonts w:ascii="TH SarabunPSK" w:hAnsi="TH SarabunPSK" w:cs="TH SarabunPSK"/>
          <w:lang w:val="en-US"/>
        </w:rPr>
        <w:t>participant</w:t>
      </w:r>
      <w:r w:rsidR="00526D70" w:rsidRPr="00B60BB8">
        <w:rPr>
          <w:rFonts w:ascii="TH SarabunPSK" w:hAnsi="TH SarabunPSK" w:cs="TH SarabunPSK"/>
          <w:lang w:val="en-US"/>
        </w:rPr>
        <w:t>s</w:t>
      </w:r>
      <w:r w:rsidR="00526D70" w:rsidRPr="00B60BB8">
        <w:rPr>
          <w:rFonts w:ascii="TH SarabunPSK" w:hAnsi="TH SarabunPSK" w:cs="TH SarabunPSK"/>
          <w:spacing w:val="-3"/>
          <w:lang w:val="en-US"/>
        </w:rPr>
        <w:t xml:space="preserve"> </w:t>
      </w:r>
      <w:r w:rsidR="00526D70" w:rsidRPr="00B60BB8">
        <w:rPr>
          <w:rFonts w:ascii="TH SarabunPSK" w:hAnsi="TH SarabunPSK" w:cs="TH SarabunPSK"/>
          <w:spacing w:val="-1"/>
          <w:lang w:val="en-US"/>
        </w:rPr>
        <w:t>are</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allowed</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use</w:t>
      </w:r>
      <w:r w:rsidR="00526D70" w:rsidRPr="00B60BB8">
        <w:rPr>
          <w:rFonts w:ascii="TH SarabunPSK" w:hAnsi="TH SarabunPSK" w:cs="TH SarabunPSK"/>
          <w:spacing w:val="-4"/>
          <w:lang w:val="en-US"/>
        </w:rPr>
        <w:t xml:space="preserve"> </w:t>
      </w:r>
      <w:r w:rsidR="00526D70" w:rsidRPr="00B60BB8">
        <w:rPr>
          <w:rFonts w:ascii="TH SarabunPSK" w:hAnsi="TH SarabunPSK" w:cs="TH SarabunPSK"/>
          <w:spacing w:val="-1"/>
          <w:lang w:val="en-US"/>
        </w:rPr>
        <w:t>materials</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or</w:t>
      </w:r>
      <w:r w:rsidR="00526D70" w:rsidRPr="00B60BB8">
        <w:rPr>
          <w:rFonts w:ascii="TH SarabunPSK" w:hAnsi="TH SarabunPSK" w:cs="TH SarabunPSK"/>
          <w:spacing w:val="-4"/>
          <w:lang w:val="en-US"/>
        </w:rPr>
        <w:t xml:space="preserve"> </w:t>
      </w:r>
      <w:r w:rsidR="00526D70" w:rsidRPr="00B60BB8">
        <w:rPr>
          <w:rFonts w:ascii="TH SarabunPSK" w:hAnsi="TH SarabunPSK" w:cs="TH SarabunPSK"/>
          <w:lang w:val="en-US"/>
        </w:rPr>
        <w:t>equipment</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6"/>
          <w:lang w:val="en-US"/>
        </w:rPr>
        <w:t xml:space="preserve"> </w:t>
      </w:r>
      <w:r w:rsidR="00526D70" w:rsidRPr="00B60BB8">
        <w:rPr>
          <w:rFonts w:ascii="TH SarabunPSK" w:hAnsi="TH SarabunPSK" w:cs="TH SarabunPSK"/>
          <w:spacing w:val="-1"/>
          <w:lang w:val="en-US"/>
        </w:rPr>
        <w:t>support</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35"/>
          <w:w w:val="99"/>
          <w:lang w:val="en-US"/>
        </w:rPr>
        <w:t xml:space="preserve"> </w:t>
      </w:r>
      <w:r w:rsidR="007C4EC6">
        <w:rPr>
          <w:rFonts w:ascii="TH SarabunPSK" w:hAnsi="TH SarabunPSK" w:cs="TH SarabunPSK"/>
          <w:lang w:val="en-US"/>
        </w:rPr>
        <w:tab/>
        <w:t xml:space="preserve">   </w:t>
      </w:r>
      <w:r w:rsidR="007C4EC6">
        <w:rPr>
          <w:rFonts w:ascii="TH SarabunPSK" w:hAnsi="TH SarabunPSK" w:cs="TH SarabunPSK"/>
          <w:lang w:val="en-US"/>
        </w:rPr>
        <w:tab/>
      </w:r>
      <w:r w:rsidR="007C4EC6">
        <w:rPr>
          <w:rFonts w:ascii="TH SarabunPSK" w:hAnsi="TH SarabunPSK" w:cs="TH SarabunPSK"/>
          <w:lang w:val="en-US"/>
        </w:rPr>
        <w:tab/>
        <w:t xml:space="preserve"> </w:t>
      </w:r>
      <w:r w:rsidR="00526D70" w:rsidRPr="00B60BB8">
        <w:rPr>
          <w:rFonts w:ascii="TH SarabunPSK" w:hAnsi="TH SarabunPSK" w:cs="TH SarabunPSK"/>
          <w:lang w:val="en-US"/>
        </w:rPr>
        <w:t>demonstration</w:t>
      </w:r>
      <w:r w:rsidR="00526D70" w:rsidRPr="00B60BB8">
        <w:rPr>
          <w:rFonts w:ascii="TH SarabunPSK" w:hAnsi="TH SarabunPSK" w:cs="TH SarabunPSK"/>
          <w:spacing w:val="-14"/>
          <w:lang w:val="en-US"/>
        </w:rPr>
        <w:t xml:space="preserve"> </w:t>
      </w:r>
      <w:r w:rsidR="00526D70" w:rsidRPr="00B60BB8">
        <w:rPr>
          <w:rFonts w:ascii="TH SarabunPSK" w:hAnsi="TH SarabunPSK" w:cs="TH SarabunPSK"/>
          <w:lang w:val="en-US"/>
        </w:rPr>
        <w:t>as</w:t>
      </w:r>
      <w:r w:rsidR="00526D70" w:rsidRPr="00B60BB8">
        <w:rPr>
          <w:rFonts w:ascii="TH SarabunPSK" w:hAnsi="TH SarabunPSK" w:cs="TH SarabunPSK"/>
          <w:spacing w:val="-13"/>
          <w:lang w:val="en-US"/>
        </w:rPr>
        <w:t xml:space="preserve"> </w:t>
      </w:r>
      <w:r w:rsidR="00526D70" w:rsidRPr="00B60BB8">
        <w:rPr>
          <w:rFonts w:ascii="TH SarabunPSK" w:hAnsi="TH SarabunPSK" w:cs="TH SarabunPSK"/>
          <w:spacing w:val="-1"/>
          <w:lang w:val="en-US"/>
        </w:rPr>
        <w:t>appropriate.</w:t>
      </w: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A37EFF" w:rsidRDefault="00A37EFF" w:rsidP="003E56A7">
      <w:pPr>
        <w:spacing w:after="0" w:line="240" w:lineRule="auto"/>
        <w:rPr>
          <w:rFonts w:ascii="TH SarabunPSK" w:hAnsi="TH SarabunPSK" w:cs="TH SarabunPSK"/>
          <w:b/>
          <w:bCs/>
          <w:sz w:val="32"/>
          <w:szCs w:val="32"/>
        </w:rPr>
      </w:pPr>
    </w:p>
    <w:p w:rsidR="00A37EFF" w:rsidRDefault="00A37EFF"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CB42A1" w:rsidRPr="00D61CBA" w:rsidRDefault="00296223" w:rsidP="003E56A7">
      <w:pPr>
        <w:spacing w:after="0" w:line="240" w:lineRule="auto"/>
        <w:rPr>
          <w:rFonts w:ascii="TH SarabunPSK" w:hAnsi="TH SarabunPSK" w:cs="TH SarabunPSK"/>
          <w:b/>
          <w:bCs/>
          <w:sz w:val="36"/>
          <w:szCs w:val="36"/>
        </w:rPr>
      </w:pPr>
      <w:r w:rsidRPr="00D61CBA">
        <w:rPr>
          <w:rFonts w:ascii="TH SarabunPSK" w:hAnsi="TH SarabunPSK" w:cs="TH SarabunPSK"/>
          <w:b/>
          <w:bCs/>
          <w:sz w:val="36"/>
          <w:szCs w:val="36"/>
        </w:rPr>
        <w:lastRenderedPageBreak/>
        <w:t xml:space="preserve">2. </w:t>
      </w:r>
      <w:r w:rsidR="003E56A7" w:rsidRPr="00D61CBA">
        <w:rPr>
          <w:rFonts w:ascii="TH SarabunPSK" w:hAnsi="TH SarabunPSK" w:cs="TH SarabunPSK"/>
          <w:b/>
          <w:bCs/>
          <w:sz w:val="36"/>
          <w:szCs w:val="36"/>
        </w:rPr>
        <w:t>Creative Art skill</w:t>
      </w:r>
    </w:p>
    <w:p w:rsidR="00864113" w:rsidRPr="003E56A7" w:rsidRDefault="00B60BB8" w:rsidP="003E56A7">
      <w:pPr>
        <w:spacing w:after="0" w:line="240" w:lineRule="auto"/>
        <w:ind w:left="720"/>
        <w:rPr>
          <w:rFonts w:ascii="TH SarabunPSK" w:hAnsi="TH SarabunPSK" w:cs="TH SarabunPSK"/>
          <w:sz w:val="32"/>
          <w:szCs w:val="32"/>
        </w:rPr>
      </w:pPr>
      <w:r>
        <w:rPr>
          <w:rFonts w:ascii="TH SarabunPSK" w:hAnsi="TH SarabunPSK" w:cs="TH SarabunPSK"/>
          <w:sz w:val="32"/>
          <w:szCs w:val="32"/>
        </w:rPr>
        <w:t>2</w:t>
      </w:r>
      <w:r w:rsidR="003E56A7">
        <w:rPr>
          <w:rFonts w:ascii="TH SarabunPSK" w:hAnsi="TH SarabunPSK" w:cs="TH SarabunPSK"/>
          <w:sz w:val="32"/>
          <w:szCs w:val="32"/>
        </w:rPr>
        <w:t xml:space="preserve">.1 </w:t>
      </w:r>
      <w:r w:rsidR="00864113" w:rsidRPr="003E56A7">
        <w:rPr>
          <w:rFonts w:ascii="TH SarabunPSK" w:hAnsi="TH SarabunPSK" w:cs="TH SarabunPSK"/>
          <w:sz w:val="32"/>
          <w:szCs w:val="32"/>
        </w:rPr>
        <w:t>Objectives: To provide members of the Future Farmers of Thailand and Participants from other countri</w:t>
      </w:r>
      <w:r w:rsidR="003E56A7">
        <w:rPr>
          <w:rFonts w:ascii="TH SarabunPSK" w:hAnsi="TH SarabunPSK" w:cs="TH SarabunPSK"/>
          <w:sz w:val="32"/>
          <w:szCs w:val="32"/>
        </w:rPr>
        <w:t>es to exchange and learn about Creative Art S</w:t>
      </w:r>
      <w:r w:rsidR="00864113" w:rsidRPr="003E56A7">
        <w:rPr>
          <w:rFonts w:ascii="TH SarabunPSK" w:hAnsi="TH SarabunPSK" w:cs="TH SarabunPSK"/>
          <w:sz w:val="32"/>
          <w:szCs w:val="32"/>
        </w:rPr>
        <w:t>kill.</w:t>
      </w:r>
    </w:p>
    <w:p w:rsidR="00864113" w:rsidRPr="003E56A7" w:rsidRDefault="00B60BB8" w:rsidP="00B60BB8">
      <w:pPr>
        <w:spacing w:after="0" w:line="240" w:lineRule="auto"/>
        <w:ind w:left="720"/>
        <w:rPr>
          <w:rFonts w:ascii="TH SarabunPSK" w:hAnsi="TH SarabunPSK" w:cs="TH SarabunPSK"/>
          <w:sz w:val="32"/>
          <w:szCs w:val="32"/>
        </w:rPr>
      </w:pPr>
      <w:r>
        <w:rPr>
          <w:rFonts w:ascii="TH SarabunPSK" w:hAnsi="TH SarabunPSK" w:cs="TH SarabunPSK"/>
          <w:sz w:val="32"/>
          <w:szCs w:val="32"/>
        </w:rPr>
        <w:t>2</w:t>
      </w:r>
      <w:r w:rsidR="003E56A7">
        <w:rPr>
          <w:rFonts w:ascii="TH SarabunPSK" w:hAnsi="TH SarabunPSK" w:cs="TH SarabunPSK"/>
          <w:sz w:val="32"/>
          <w:szCs w:val="32"/>
        </w:rPr>
        <w:t>.2 Participation shows r</w:t>
      </w:r>
      <w:r>
        <w:rPr>
          <w:rFonts w:ascii="TH SarabunPSK" w:hAnsi="TH SarabunPSK" w:cs="TH SarabunPSK"/>
          <w:sz w:val="32"/>
          <w:szCs w:val="32"/>
        </w:rPr>
        <w:t>egulations</w:t>
      </w:r>
      <w:r>
        <w:rPr>
          <w:rFonts w:ascii="TH SarabunPSK" w:hAnsi="TH SarabunPSK" w:cs="TH SarabunPSK"/>
          <w:sz w:val="32"/>
          <w:szCs w:val="32"/>
        </w:rPr>
        <w:br/>
        <w:t xml:space="preserve">    2.2.1</w:t>
      </w:r>
      <w:r w:rsidR="00864113" w:rsidRPr="003E56A7">
        <w:rPr>
          <w:rFonts w:ascii="TH SarabunPSK" w:hAnsi="TH SarabunPSK" w:cs="TH SarabunPSK"/>
          <w:sz w:val="32"/>
          <w:szCs w:val="32"/>
        </w:rPr>
        <w:t xml:space="preserve"> Number of participants: 2 people for each team.</w:t>
      </w:r>
    </w:p>
    <w:p w:rsidR="00864113" w:rsidRPr="00B60BB8" w:rsidRDefault="00B60BB8" w:rsidP="00B60BB8">
      <w:pPr>
        <w:spacing w:after="0" w:line="240" w:lineRule="auto"/>
        <w:rPr>
          <w:rFonts w:ascii="TH SarabunPSK" w:hAnsi="TH SarabunPSK" w:cs="TH SarabunPSK"/>
          <w:sz w:val="32"/>
          <w:szCs w:val="32"/>
        </w:rPr>
      </w:pPr>
      <w:r>
        <w:rPr>
          <w:rFonts w:ascii="TH SarabunPSK" w:hAnsi="TH SarabunPSK" w:cs="TH SarabunPSK"/>
          <w:sz w:val="32"/>
          <w:szCs w:val="32"/>
        </w:rPr>
        <w:t xml:space="preserve">              </w:t>
      </w:r>
      <w:r w:rsidR="00864113" w:rsidRPr="00B60BB8">
        <w:rPr>
          <w:rFonts w:ascii="TH SarabunPSK" w:hAnsi="TH SarabunPSK" w:cs="TH SarabunPSK"/>
          <w:sz w:val="32"/>
          <w:szCs w:val="32"/>
        </w:rPr>
        <w:t>2.2</w:t>
      </w:r>
      <w:r>
        <w:rPr>
          <w:rFonts w:ascii="TH SarabunPSK" w:hAnsi="TH SarabunPSK" w:cs="TH SarabunPSK"/>
          <w:sz w:val="32"/>
          <w:szCs w:val="32"/>
        </w:rPr>
        <w:t>.2</w:t>
      </w:r>
      <w:r w:rsidR="00864113" w:rsidRPr="00B60BB8">
        <w:rPr>
          <w:rFonts w:ascii="TH SarabunPSK" w:hAnsi="TH SarabunPSK" w:cs="TH SarabunPSK"/>
          <w:sz w:val="32"/>
          <w:szCs w:val="32"/>
        </w:rPr>
        <w:t xml:space="preserve"> Time: 6 hours</w:t>
      </w:r>
    </w:p>
    <w:p w:rsidR="00864113" w:rsidRPr="00B60BB8" w:rsidRDefault="00B60BB8" w:rsidP="00B60BB8">
      <w:pPr>
        <w:spacing w:after="0" w:line="240" w:lineRule="auto"/>
        <w:rPr>
          <w:rFonts w:ascii="TH SarabunPSK" w:hAnsi="TH SarabunPSK" w:cs="TH SarabunPSK"/>
          <w:sz w:val="32"/>
          <w:szCs w:val="32"/>
        </w:rPr>
      </w:pPr>
      <w:r>
        <w:rPr>
          <w:rFonts w:ascii="TH SarabunPSK" w:hAnsi="TH SarabunPSK" w:cs="TH SarabunPSK"/>
          <w:sz w:val="32"/>
          <w:szCs w:val="32"/>
        </w:rPr>
        <w:t xml:space="preserve">              </w:t>
      </w:r>
      <w:r w:rsidRPr="00B60BB8">
        <w:rPr>
          <w:rFonts w:ascii="TH SarabunPSK" w:hAnsi="TH SarabunPSK" w:cs="TH SarabunPSK"/>
          <w:sz w:val="32"/>
          <w:szCs w:val="32"/>
        </w:rPr>
        <w:t>2.</w:t>
      </w:r>
      <w:r w:rsidR="00864113" w:rsidRPr="00B60BB8">
        <w:rPr>
          <w:rFonts w:ascii="TH SarabunPSK" w:hAnsi="TH SarabunPSK" w:cs="TH SarabunPSK"/>
          <w:sz w:val="32"/>
          <w:szCs w:val="32"/>
        </w:rPr>
        <w:t xml:space="preserve">2.3 Participants made 1 product by own imagination from natural material such as piece of plant, animal, stone or synthetic material (plastic/metal) and can use lacquer/paintwork or other materials. The work has </w:t>
      </w:r>
      <w:proofErr w:type="gramStart"/>
      <w:r w:rsidR="00864113" w:rsidRPr="00B60BB8">
        <w:rPr>
          <w:rFonts w:ascii="TH SarabunPSK" w:hAnsi="TH SarabunPSK" w:cs="TH SarabunPSK"/>
          <w:sz w:val="32"/>
          <w:szCs w:val="32"/>
        </w:rPr>
        <w:t>be</w:t>
      </w:r>
      <w:proofErr w:type="gramEnd"/>
      <w:r w:rsidR="00864113" w:rsidRPr="00B60BB8">
        <w:rPr>
          <w:rFonts w:ascii="TH SarabunPSK" w:hAnsi="TH SarabunPSK" w:cs="TH SarabunPSK"/>
          <w:sz w:val="32"/>
          <w:szCs w:val="32"/>
        </w:rPr>
        <w:t xml:space="preserve"> specified by the national administrative Future Farmers of Thailand committees. Such as table lamp, wall picture or bamboo product.  </w:t>
      </w:r>
    </w:p>
    <w:p w:rsidR="00864113" w:rsidRPr="00CB42A1" w:rsidRDefault="00864113" w:rsidP="00CB42A1">
      <w:pPr>
        <w:pStyle w:val="a3"/>
        <w:spacing w:after="0" w:line="240" w:lineRule="auto"/>
        <w:ind w:left="1080"/>
        <w:rPr>
          <w:rFonts w:ascii="TH SarabunPSK" w:hAnsi="TH SarabunPSK" w:cs="TH SarabunPSK"/>
          <w:sz w:val="32"/>
          <w:szCs w:val="32"/>
        </w:rPr>
      </w:pPr>
      <w:r w:rsidRPr="00CB42A1">
        <w:rPr>
          <w:rFonts w:ascii="TH SarabunPSK" w:hAnsi="TH SarabunPSK" w:cs="TH SarabunPSK"/>
          <w:sz w:val="32"/>
          <w:szCs w:val="32"/>
        </w:rPr>
        <w:t>2.4 Participants will not prepare the finished materials to assemble to be the product. Participants must prepare during doing work.</w:t>
      </w:r>
    </w:p>
    <w:p w:rsidR="00864113" w:rsidRPr="00CB42A1" w:rsidRDefault="00864113" w:rsidP="00CB42A1">
      <w:pPr>
        <w:pStyle w:val="a3"/>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2.5 The committee will prepare the following materials /equipment for each team.</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 xml:space="preserve"> </w:t>
      </w:r>
      <w:r w:rsidRPr="00CB42A1">
        <w:rPr>
          <w:rFonts w:ascii="TH SarabunPSK" w:hAnsi="TH SarabunPSK" w:cs="TH SarabunPSK"/>
          <w:sz w:val="32"/>
          <w:szCs w:val="32"/>
        </w:rPr>
        <w:tab/>
        <w:t>1) 2 tables and 2 chairs</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2) Measuring tape</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3) Place for the product display</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4) Electrical system.</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2.6 The participants will prepare themselves the following these:</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1) Materials for the creative art</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2) Tools and equipment for the creative art.</w:t>
      </w:r>
    </w:p>
    <w:p w:rsidR="00864113" w:rsidRPr="00CB42A1" w:rsidRDefault="00864113" w:rsidP="00CB42A1">
      <w:pPr>
        <w:spacing w:after="0" w:line="240" w:lineRule="auto"/>
        <w:ind w:firstLine="720"/>
        <w:rPr>
          <w:rFonts w:ascii="TH SarabunPSK" w:hAnsi="TH SarabunPSK" w:cs="TH SarabunPSK"/>
          <w:sz w:val="32"/>
          <w:szCs w:val="32"/>
        </w:rPr>
      </w:pPr>
      <w:r w:rsidRPr="00CB42A1">
        <w:rPr>
          <w:rFonts w:ascii="TH SarabunPSK" w:hAnsi="TH SarabunPSK" w:cs="TH SarabunPSK"/>
          <w:sz w:val="32"/>
          <w:szCs w:val="32"/>
        </w:rPr>
        <w:t>3. Participation show method</w:t>
      </w:r>
    </w:p>
    <w:p w:rsidR="00864113" w:rsidRPr="00CB42A1" w:rsidRDefault="00864113" w:rsidP="00CB42A1">
      <w:pPr>
        <w:spacing w:after="0" w:line="240" w:lineRule="auto"/>
        <w:rPr>
          <w:rFonts w:ascii="TH SarabunPSK" w:hAnsi="TH SarabunPSK" w:cs="TH SarabunPSK"/>
          <w:sz w:val="32"/>
          <w:szCs w:val="32"/>
        </w:rPr>
      </w:pPr>
      <w:r w:rsidRPr="00CB42A1">
        <w:rPr>
          <w:rFonts w:ascii="TH SarabunPSK" w:hAnsi="TH SarabunPSK" w:cs="TH SarabunPSK"/>
          <w:sz w:val="32"/>
          <w:szCs w:val="32"/>
        </w:rPr>
        <w:tab/>
        <w:t xml:space="preserve">   3.1 Every team starts to do the creative art after the signal.</w:t>
      </w:r>
    </w:p>
    <w:p w:rsidR="00864113" w:rsidRPr="00CB42A1" w:rsidRDefault="00864113" w:rsidP="00CB42A1">
      <w:pPr>
        <w:spacing w:after="0" w:line="240" w:lineRule="auto"/>
        <w:rPr>
          <w:rFonts w:ascii="TH SarabunPSK" w:hAnsi="TH SarabunPSK" w:cs="TH SarabunPSK"/>
          <w:sz w:val="32"/>
          <w:szCs w:val="32"/>
        </w:rPr>
      </w:pPr>
      <w:r w:rsidRPr="00CB42A1">
        <w:rPr>
          <w:rFonts w:ascii="TH SarabunPSK" w:hAnsi="TH SarabunPSK" w:cs="TH SarabunPSK"/>
          <w:sz w:val="32"/>
          <w:szCs w:val="32"/>
        </w:rPr>
        <w:tab/>
        <w:t xml:space="preserve">   3.2 Participants have to show the product, fill a form about the product and estimate the cost according to academic principles within 6 hours</w:t>
      </w:r>
    </w:p>
    <w:p w:rsidR="00864113" w:rsidRDefault="00864113" w:rsidP="00864113">
      <w:pPr>
        <w:ind w:left="1080"/>
        <w:rPr>
          <w:rFonts w:ascii="TH SarabunPSK" w:hAnsi="TH SarabunPSK" w:cs="TH SarabunPSK"/>
          <w:sz w:val="44"/>
          <w:szCs w:val="52"/>
        </w:rPr>
      </w:pPr>
      <w:r>
        <w:rPr>
          <w:rFonts w:ascii="TH SarabunPSK" w:hAnsi="TH SarabunPSK" w:cs="TH SarabunPSK"/>
          <w:sz w:val="44"/>
          <w:szCs w:val="52"/>
        </w:rPr>
        <w:tab/>
      </w:r>
    </w:p>
    <w:p w:rsidR="00864113" w:rsidRDefault="00864113" w:rsidP="00864113">
      <w:pPr>
        <w:ind w:left="1080"/>
        <w:rPr>
          <w:rFonts w:ascii="TH SarabunPSK" w:hAnsi="TH SarabunPSK" w:cs="TH SarabunPSK"/>
          <w:sz w:val="44"/>
          <w:szCs w:val="52"/>
        </w:rPr>
      </w:pPr>
    </w:p>
    <w:p w:rsidR="00864113" w:rsidRDefault="00864113" w:rsidP="00864113">
      <w:pPr>
        <w:ind w:left="1080"/>
        <w:rPr>
          <w:rFonts w:ascii="TH SarabunPSK" w:hAnsi="TH SarabunPSK" w:cs="TH SarabunPSK"/>
          <w:sz w:val="44"/>
          <w:szCs w:val="52"/>
        </w:rPr>
      </w:pPr>
    </w:p>
    <w:p w:rsidR="00A37EFF" w:rsidRDefault="00A37EFF" w:rsidP="00864113">
      <w:pPr>
        <w:ind w:left="1080"/>
        <w:rPr>
          <w:rFonts w:ascii="TH SarabunPSK" w:hAnsi="TH SarabunPSK" w:cs="TH SarabunPSK"/>
          <w:sz w:val="44"/>
          <w:szCs w:val="52"/>
        </w:rPr>
      </w:pPr>
    </w:p>
    <w:p w:rsidR="00A37EFF" w:rsidRDefault="00A37EFF" w:rsidP="00864113">
      <w:pPr>
        <w:ind w:left="1080"/>
        <w:rPr>
          <w:rFonts w:ascii="TH SarabunPSK" w:hAnsi="TH SarabunPSK" w:cs="TH SarabunPSK"/>
          <w:sz w:val="44"/>
          <w:szCs w:val="52"/>
        </w:rPr>
      </w:pPr>
    </w:p>
    <w:p w:rsidR="00A37EFF" w:rsidRDefault="00A37EFF" w:rsidP="00864113">
      <w:pPr>
        <w:ind w:left="1080"/>
        <w:rPr>
          <w:rFonts w:ascii="TH SarabunPSK" w:hAnsi="TH SarabunPSK" w:cs="TH SarabunPSK"/>
          <w:sz w:val="44"/>
          <w:szCs w:val="52"/>
        </w:rPr>
      </w:pPr>
    </w:p>
    <w:p w:rsidR="00C42EB5" w:rsidRPr="00D61CBA" w:rsidRDefault="00296223" w:rsidP="00052588">
      <w:pPr>
        <w:spacing w:after="0" w:line="240" w:lineRule="auto"/>
        <w:rPr>
          <w:rFonts w:ascii="TH SarabunPSK" w:hAnsi="TH SarabunPSK" w:cs="TH SarabunPSK"/>
          <w:b/>
          <w:bCs/>
          <w:sz w:val="36"/>
          <w:szCs w:val="36"/>
        </w:rPr>
      </w:pPr>
      <w:r w:rsidRPr="00D61CBA">
        <w:rPr>
          <w:rFonts w:ascii="TH SarabunPSK" w:hAnsi="TH SarabunPSK" w:cs="TH SarabunPSK"/>
          <w:b/>
          <w:bCs/>
          <w:sz w:val="36"/>
          <w:szCs w:val="36"/>
        </w:rPr>
        <w:lastRenderedPageBreak/>
        <w:t xml:space="preserve">3. </w:t>
      </w:r>
      <w:r w:rsidR="00C42EB5" w:rsidRPr="00D61CBA">
        <w:rPr>
          <w:rFonts w:ascii="TH SarabunPSK" w:hAnsi="TH SarabunPSK" w:cs="TH SarabunPSK"/>
          <w:b/>
          <w:bCs/>
          <w:sz w:val="36"/>
          <w:szCs w:val="36"/>
        </w:rPr>
        <w:t>The skill of Seminar for Vocational Agricultural Project</w:t>
      </w:r>
    </w:p>
    <w:p w:rsidR="00C42EB5" w:rsidRPr="00F84835" w:rsidRDefault="0037457A" w:rsidP="0037457A">
      <w:pPr>
        <w:spacing w:after="0" w:line="240" w:lineRule="auto"/>
        <w:rPr>
          <w:rFonts w:ascii="TH SarabunPSK" w:hAnsi="TH SarabunPSK" w:cs="TH SarabunPSK"/>
          <w:sz w:val="32"/>
          <w:szCs w:val="32"/>
        </w:rPr>
      </w:pPr>
      <w:r>
        <w:rPr>
          <w:rFonts w:ascii="TH SarabunPSK" w:hAnsi="TH SarabunPSK" w:cs="TH SarabunPSK"/>
          <w:b/>
          <w:bCs/>
          <w:sz w:val="32"/>
          <w:szCs w:val="32"/>
        </w:rPr>
        <w:t xml:space="preserve">    </w:t>
      </w:r>
      <w:r>
        <w:rPr>
          <w:rFonts w:ascii="TH SarabunPSK" w:hAnsi="TH SarabunPSK" w:cs="TH SarabunPSK"/>
          <w:sz w:val="32"/>
          <w:szCs w:val="32"/>
        </w:rPr>
        <w:t>3.1 Objectives</w:t>
      </w:r>
      <w:r w:rsidR="00C42EB5" w:rsidRPr="00F84835">
        <w:rPr>
          <w:rFonts w:ascii="TH SarabunPSK" w:hAnsi="TH SarabunPSK" w:cs="TH SarabunPSK"/>
          <w:sz w:val="32"/>
          <w:szCs w:val="32"/>
        </w:rPr>
        <w:t>: The FFT members</w:t>
      </w:r>
    </w:p>
    <w:p w:rsidR="00C42EB5" w:rsidRPr="00F84835" w:rsidRDefault="0037457A" w:rsidP="0037457A">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3.1.1 </w:t>
      </w:r>
      <w:r w:rsidR="00C42EB5" w:rsidRPr="00F84835">
        <w:rPr>
          <w:rFonts w:ascii="TH SarabunPSK" w:hAnsi="TH SarabunPSK" w:cs="TH SarabunPSK"/>
          <w:sz w:val="32"/>
          <w:szCs w:val="32"/>
        </w:rPr>
        <w:t xml:space="preserve">To know and underspend on seminar process of vocational agricultural project. </w:t>
      </w:r>
    </w:p>
    <w:p w:rsidR="00C42EB5" w:rsidRPr="00F84835" w:rsidRDefault="0037457A" w:rsidP="0037457A">
      <w:pPr>
        <w:tabs>
          <w:tab w:val="left" w:pos="709"/>
        </w:tabs>
        <w:spacing w:after="0" w:line="240" w:lineRule="auto"/>
        <w:rPr>
          <w:rFonts w:ascii="TH SarabunPSK" w:hAnsi="TH SarabunPSK" w:cs="TH SarabunPSK"/>
          <w:sz w:val="32"/>
          <w:szCs w:val="32"/>
        </w:rPr>
      </w:pPr>
      <w:r>
        <w:rPr>
          <w:rFonts w:ascii="TH SarabunPSK" w:hAnsi="TH SarabunPSK" w:cs="TH SarabunPSK"/>
          <w:sz w:val="32"/>
          <w:szCs w:val="32"/>
        </w:rPr>
        <w:tab/>
      </w:r>
      <w:r w:rsidR="00C42EB5" w:rsidRPr="00F84835">
        <w:rPr>
          <w:rFonts w:ascii="TH SarabunPSK" w:hAnsi="TH SarabunPSK" w:cs="TH SarabunPSK"/>
          <w:sz w:val="32"/>
          <w:szCs w:val="32"/>
        </w:rPr>
        <w:t>3.1.2 To be able to present their projects.</w:t>
      </w:r>
    </w:p>
    <w:p w:rsidR="00C4018C" w:rsidRPr="00F84835" w:rsidRDefault="00C42EB5" w:rsidP="0037457A">
      <w:pPr>
        <w:tabs>
          <w:tab w:val="left" w:pos="709"/>
        </w:tabs>
        <w:spacing w:after="0" w:line="240" w:lineRule="auto"/>
        <w:rPr>
          <w:rFonts w:ascii="TH SarabunPSK" w:hAnsi="TH SarabunPSK" w:cs="TH SarabunPSK"/>
          <w:sz w:val="32"/>
          <w:szCs w:val="32"/>
        </w:rPr>
      </w:pPr>
      <w:r w:rsidRPr="00F84835">
        <w:rPr>
          <w:rFonts w:ascii="TH SarabunPSK" w:hAnsi="TH SarabunPSK" w:cs="TH SarabunPSK"/>
          <w:sz w:val="32"/>
          <w:szCs w:val="32"/>
        </w:rPr>
        <w:tab/>
      </w:r>
      <w:proofErr w:type="gramStart"/>
      <w:r w:rsidRPr="00F84835">
        <w:rPr>
          <w:rFonts w:ascii="TH SarabunPSK" w:hAnsi="TH SarabunPSK" w:cs="TH SarabunPSK"/>
          <w:sz w:val="32"/>
          <w:szCs w:val="32"/>
        </w:rPr>
        <w:t>3.1.3  To</w:t>
      </w:r>
      <w:proofErr w:type="gramEnd"/>
      <w:r w:rsidRPr="00F84835">
        <w:rPr>
          <w:rFonts w:ascii="TH SarabunPSK" w:hAnsi="TH SarabunPSK" w:cs="TH SarabunPSK"/>
          <w:sz w:val="32"/>
          <w:szCs w:val="32"/>
        </w:rPr>
        <w:t xml:space="preserve"> be </w:t>
      </w:r>
      <w:r w:rsidR="00C4018C" w:rsidRPr="00F84835">
        <w:rPr>
          <w:rFonts w:ascii="TH SarabunPSK" w:hAnsi="TH SarabunPSK" w:cs="TH SarabunPSK"/>
          <w:sz w:val="32"/>
          <w:szCs w:val="32"/>
        </w:rPr>
        <w:t>have good attitude and self-confidence on the seminar.</w:t>
      </w:r>
    </w:p>
    <w:p w:rsidR="00C4018C" w:rsidRPr="00F84835" w:rsidRDefault="0037457A" w:rsidP="0037457A">
      <w:pPr>
        <w:tabs>
          <w:tab w:val="left" w:pos="284"/>
        </w:tabs>
        <w:spacing w:after="0" w:line="240" w:lineRule="auto"/>
        <w:rPr>
          <w:rFonts w:ascii="TH SarabunPSK" w:hAnsi="TH SarabunPSK" w:cs="TH SarabunPSK"/>
          <w:sz w:val="32"/>
          <w:szCs w:val="32"/>
        </w:rPr>
      </w:pPr>
      <w:r>
        <w:rPr>
          <w:rFonts w:ascii="TH SarabunPSK" w:hAnsi="TH SarabunPSK" w:cs="TH SarabunPSK"/>
          <w:sz w:val="32"/>
          <w:szCs w:val="32"/>
        </w:rPr>
        <w:t xml:space="preserve">    </w:t>
      </w:r>
      <w:r w:rsidR="00C4018C" w:rsidRPr="00F84835">
        <w:rPr>
          <w:rFonts w:ascii="TH SarabunPSK" w:hAnsi="TH SarabunPSK" w:cs="TH SarabunPSK"/>
          <w:sz w:val="32"/>
          <w:szCs w:val="32"/>
        </w:rPr>
        <w:t>3.2 Participation Show Regulations</w:t>
      </w:r>
    </w:p>
    <w:p w:rsidR="00740A83" w:rsidRPr="00F84835" w:rsidRDefault="00C4018C" w:rsidP="0037457A">
      <w:pPr>
        <w:spacing w:after="0" w:line="240" w:lineRule="auto"/>
        <w:ind w:firstLine="720"/>
        <w:rPr>
          <w:rFonts w:ascii="TH SarabunPSK" w:hAnsi="TH SarabunPSK" w:cs="TH SarabunPSK"/>
          <w:sz w:val="32"/>
          <w:szCs w:val="32"/>
        </w:rPr>
      </w:pPr>
      <w:r w:rsidRPr="00F84835">
        <w:rPr>
          <w:rFonts w:ascii="TH SarabunPSK" w:hAnsi="TH SarabunPSK" w:cs="TH SarabunPSK"/>
          <w:sz w:val="32"/>
          <w:szCs w:val="32"/>
        </w:rPr>
        <w:t xml:space="preserve">3.2.1 Numbers of </w:t>
      </w:r>
      <w:r w:rsidR="00296223" w:rsidRPr="00F84835">
        <w:rPr>
          <w:rFonts w:ascii="TH SarabunPSK" w:hAnsi="TH SarabunPSK" w:cs="TH SarabunPSK"/>
          <w:sz w:val="32"/>
          <w:szCs w:val="32"/>
        </w:rPr>
        <w:t>participants:</w:t>
      </w:r>
      <w:r w:rsidRPr="00F84835">
        <w:rPr>
          <w:rFonts w:ascii="TH SarabunPSK" w:hAnsi="TH SarabunPSK" w:cs="TH SarabunPSK"/>
          <w:sz w:val="32"/>
          <w:szCs w:val="32"/>
        </w:rPr>
        <w:t xml:space="preserve"> 2 per</w:t>
      </w:r>
      <w:r w:rsidR="00740A83" w:rsidRPr="00F84835">
        <w:rPr>
          <w:rFonts w:ascii="TH SarabunPSK" w:hAnsi="TH SarabunPSK" w:cs="TH SarabunPSK"/>
          <w:sz w:val="32"/>
          <w:szCs w:val="32"/>
        </w:rPr>
        <w:t>sons for each team.</w:t>
      </w:r>
    </w:p>
    <w:p w:rsidR="00C42EB5" w:rsidRPr="00F84835" w:rsidRDefault="00740A83" w:rsidP="0037457A">
      <w:pPr>
        <w:spacing w:after="0" w:line="240" w:lineRule="auto"/>
        <w:ind w:left="720"/>
        <w:rPr>
          <w:rFonts w:ascii="TH SarabunPSK" w:hAnsi="TH SarabunPSK" w:cs="TH SarabunPSK"/>
          <w:sz w:val="32"/>
          <w:szCs w:val="32"/>
        </w:rPr>
      </w:pPr>
      <w:r w:rsidRPr="00F84835">
        <w:rPr>
          <w:rFonts w:ascii="TH SarabunPSK" w:hAnsi="TH SarabunPSK" w:cs="TH SarabunPSK"/>
          <w:sz w:val="32"/>
          <w:szCs w:val="32"/>
        </w:rPr>
        <w:t xml:space="preserve">3.2.2 The project work concern the vocational agriculture which operated by the </w:t>
      </w:r>
      <w:r w:rsidR="0037457A">
        <w:rPr>
          <w:rFonts w:ascii="TH SarabunPSK" w:hAnsi="TH SarabunPSK" w:cs="TH SarabunPSK"/>
          <w:sz w:val="32"/>
          <w:szCs w:val="32"/>
        </w:rPr>
        <w:tab/>
        <w:t xml:space="preserve">     </w:t>
      </w:r>
      <w:r w:rsidR="0037457A">
        <w:rPr>
          <w:rFonts w:ascii="TH SarabunPSK" w:hAnsi="TH SarabunPSK" w:cs="TH SarabunPSK"/>
          <w:sz w:val="32"/>
          <w:szCs w:val="32"/>
        </w:rPr>
        <w:br/>
        <w:t xml:space="preserve">        </w:t>
      </w:r>
      <w:r w:rsidRPr="00F84835">
        <w:rPr>
          <w:rFonts w:ascii="TH SarabunPSK" w:hAnsi="TH SarabunPSK" w:cs="TH SarabunPSK"/>
          <w:sz w:val="32"/>
          <w:szCs w:val="32"/>
        </w:rPr>
        <w:t>members.</w:t>
      </w:r>
      <w:r w:rsidR="00D81E9F" w:rsidRPr="00F84835">
        <w:rPr>
          <w:rFonts w:ascii="TH SarabunPSK" w:hAnsi="TH SarabunPSK" w:cs="TH SarabunPSK"/>
          <w:sz w:val="32"/>
          <w:szCs w:val="32"/>
        </w:rPr>
        <w:t xml:space="preserve"> </w:t>
      </w:r>
      <w:r w:rsidRPr="00F84835">
        <w:rPr>
          <w:rFonts w:ascii="TH SarabunPSK" w:hAnsi="TH SarabunPSK" w:cs="TH SarabunPSK"/>
          <w:sz w:val="32"/>
          <w:szCs w:val="32"/>
        </w:rPr>
        <w:t>The works from the agricul</w:t>
      </w:r>
      <w:r w:rsidR="00D81E9F" w:rsidRPr="00F84835">
        <w:rPr>
          <w:rFonts w:ascii="TH SarabunPSK" w:hAnsi="TH SarabunPSK" w:cs="TH SarabunPSK"/>
          <w:sz w:val="32"/>
          <w:szCs w:val="32"/>
        </w:rPr>
        <w:t xml:space="preserve">tural vocational project means the result </w:t>
      </w:r>
      <w:r w:rsidR="0037457A">
        <w:rPr>
          <w:rFonts w:ascii="TH SarabunPSK" w:hAnsi="TH SarabunPSK" w:cs="TH SarabunPSK"/>
          <w:sz w:val="32"/>
          <w:szCs w:val="32"/>
        </w:rPr>
        <w:t xml:space="preserve">   </w:t>
      </w:r>
      <w:r w:rsidR="0037457A">
        <w:rPr>
          <w:rFonts w:ascii="TH SarabunPSK" w:hAnsi="TH SarabunPSK" w:cs="TH SarabunPSK"/>
          <w:sz w:val="32"/>
          <w:szCs w:val="32"/>
        </w:rPr>
        <w:br/>
        <w:t xml:space="preserve">       </w:t>
      </w:r>
      <w:r w:rsidR="00D81E9F" w:rsidRPr="00F84835">
        <w:rPr>
          <w:rFonts w:ascii="TH SarabunPSK" w:hAnsi="TH SarabunPSK" w:cs="TH SarabunPSK"/>
          <w:sz w:val="32"/>
          <w:szCs w:val="32"/>
        </w:rPr>
        <w:t xml:space="preserve">of overall operation in agriculture or the others, concerning about agriculture, </w:t>
      </w:r>
      <w:r w:rsidR="0037457A">
        <w:rPr>
          <w:rFonts w:ascii="TH SarabunPSK" w:hAnsi="TH SarabunPSK" w:cs="TH SarabunPSK"/>
          <w:sz w:val="32"/>
          <w:szCs w:val="32"/>
        </w:rPr>
        <w:br/>
        <w:t xml:space="preserve">       </w:t>
      </w:r>
      <w:r w:rsidR="00D81E9F" w:rsidRPr="00F84835">
        <w:rPr>
          <w:rFonts w:ascii="TH SarabunPSK" w:hAnsi="TH SarabunPSK" w:cs="TH SarabunPSK"/>
          <w:sz w:val="32"/>
          <w:szCs w:val="32"/>
        </w:rPr>
        <w:t>done by the members.</w:t>
      </w:r>
    </w:p>
    <w:p w:rsidR="00D81E9F" w:rsidRPr="00F84835" w:rsidRDefault="0037457A" w:rsidP="0037457A">
      <w:pPr>
        <w:spacing w:after="0" w:line="240" w:lineRule="auto"/>
        <w:rPr>
          <w:rFonts w:ascii="TH SarabunPSK" w:hAnsi="TH SarabunPSK" w:cs="TH SarabunPSK"/>
          <w:sz w:val="32"/>
          <w:szCs w:val="32"/>
        </w:rPr>
      </w:pPr>
      <w:r>
        <w:rPr>
          <w:rFonts w:ascii="TH SarabunPSK" w:hAnsi="TH SarabunPSK" w:cs="TH SarabunPSK"/>
          <w:sz w:val="32"/>
          <w:szCs w:val="32"/>
        </w:rPr>
        <w:t xml:space="preserve">    </w:t>
      </w:r>
      <w:r w:rsidR="00D81E9F" w:rsidRPr="00F84835">
        <w:rPr>
          <w:rFonts w:ascii="TH SarabunPSK" w:hAnsi="TH SarabunPSK" w:cs="TH SarabunPSK"/>
          <w:sz w:val="32"/>
          <w:szCs w:val="32"/>
        </w:rPr>
        <w:t>3.3 Presentation</w:t>
      </w:r>
    </w:p>
    <w:p w:rsidR="00D81E9F" w:rsidRPr="00F84835" w:rsidRDefault="00D81E9F" w:rsidP="0037457A">
      <w:pPr>
        <w:spacing w:after="0" w:line="240" w:lineRule="auto"/>
        <w:ind w:firstLine="720"/>
        <w:rPr>
          <w:rFonts w:ascii="TH SarabunPSK" w:hAnsi="TH SarabunPSK" w:cs="TH SarabunPSK"/>
          <w:sz w:val="32"/>
          <w:szCs w:val="32"/>
        </w:rPr>
      </w:pPr>
      <w:r w:rsidRPr="00F84835">
        <w:rPr>
          <w:rFonts w:ascii="TH SarabunPSK" w:hAnsi="TH SarabunPSK" w:cs="TH SarabunPSK"/>
          <w:sz w:val="32"/>
          <w:szCs w:val="32"/>
        </w:rPr>
        <w:t>3.3.1</w:t>
      </w:r>
      <w:r w:rsidR="0037457A">
        <w:rPr>
          <w:rFonts w:ascii="TH SarabunPSK" w:hAnsi="TH SarabunPSK" w:cs="TH SarabunPSK"/>
          <w:sz w:val="32"/>
          <w:szCs w:val="32"/>
        </w:rPr>
        <w:t xml:space="preserve"> </w:t>
      </w:r>
      <w:r w:rsidRPr="00F84835">
        <w:rPr>
          <w:rFonts w:ascii="TH SarabunPSK" w:hAnsi="TH SarabunPSK" w:cs="TH SarabunPSK"/>
          <w:sz w:val="32"/>
          <w:szCs w:val="32"/>
        </w:rPr>
        <w:t xml:space="preserve">Hand in 5 copies of Printed English Report consisted of abstract and other </w:t>
      </w:r>
      <w:r w:rsidR="0037457A">
        <w:rPr>
          <w:rFonts w:ascii="TH SarabunPSK" w:hAnsi="TH SarabunPSK" w:cs="TH SarabunPSK"/>
          <w:sz w:val="32"/>
          <w:szCs w:val="32"/>
        </w:rPr>
        <w:br/>
        <w:t xml:space="preserve">   </w:t>
      </w:r>
      <w:r w:rsidR="0037457A">
        <w:rPr>
          <w:rFonts w:ascii="TH SarabunPSK" w:hAnsi="TH SarabunPSK" w:cs="TH SarabunPSK"/>
          <w:sz w:val="32"/>
          <w:szCs w:val="32"/>
        </w:rPr>
        <w:tab/>
        <w:t xml:space="preserve">       </w:t>
      </w:r>
      <w:r w:rsidRPr="00F84835">
        <w:rPr>
          <w:rFonts w:ascii="TH SarabunPSK" w:hAnsi="TH SarabunPSK" w:cs="TH SarabunPSK"/>
          <w:sz w:val="32"/>
          <w:szCs w:val="32"/>
        </w:rPr>
        <w:t>details or the registrar on the first day of the conference.</w:t>
      </w:r>
    </w:p>
    <w:p w:rsidR="00D81E9F" w:rsidRPr="00F84835" w:rsidRDefault="00D81E9F" w:rsidP="0037457A">
      <w:pPr>
        <w:spacing w:after="0" w:line="240" w:lineRule="auto"/>
        <w:ind w:firstLine="720"/>
        <w:rPr>
          <w:rFonts w:ascii="TH SarabunPSK" w:hAnsi="TH SarabunPSK" w:cs="TH SarabunPSK"/>
          <w:sz w:val="32"/>
          <w:szCs w:val="32"/>
        </w:rPr>
      </w:pPr>
      <w:r w:rsidRPr="00F84835">
        <w:rPr>
          <w:rFonts w:ascii="TH SarabunPSK" w:hAnsi="TH SarabunPSK" w:cs="TH SarabunPSK"/>
          <w:sz w:val="32"/>
          <w:szCs w:val="32"/>
        </w:rPr>
        <w:t xml:space="preserve">3.3.2 Presentation </w:t>
      </w:r>
    </w:p>
    <w:p w:rsidR="00D81E9F" w:rsidRPr="00F84835" w:rsidRDefault="00D81E9F" w:rsidP="00F84835">
      <w:pPr>
        <w:spacing w:after="0" w:line="240" w:lineRule="auto"/>
        <w:ind w:left="1077"/>
        <w:rPr>
          <w:rFonts w:ascii="TH SarabunPSK" w:hAnsi="TH SarabunPSK" w:cs="TH SarabunPSK"/>
          <w:sz w:val="32"/>
          <w:szCs w:val="32"/>
        </w:rPr>
      </w:pPr>
      <w:r w:rsidRPr="00F84835">
        <w:rPr>
          <w:rFonts w:ascii="TH SarabunPSK" w:hAnsi="TH SarabunPSK" w:cs="TH SarabunPSK"/>
          <w:sz w:val="32"/>
          <w:szCs w:val="32"/>
        </w:rPr>
        <w:tab/>
      </w:r>
      <w:proofErr w:type="gramStart"/>
      <w:r w:rsidRPr="00F84835">
        <w:rPr>
          <w:rFonts w:ascii="TH SarabunPSK" w:hAnsi="TH SarabunPSK" w:cs="TH SarabunPSK"/>
          <w:sz w:val="32"/>
          <w:szCs w:val="32"/>
        </w:rPr>
        <w:t>1</w:t>
      </w:r>
      <w:r w:rsidRPr="00F84835">
        <w:rPr>
          <w:rFonts w:ascii="TH SarabunPSK" w:hAnsi="TH SarabunPSK" w:cs="TH SarabunPSK" w:hint="cs"/>
          <w:sz w:val="32"/>
          <w:szCs w:val="32"/>
          <w:cs/>
        </w:rPr>
        <w:t>)</w:t>
      </w:r>
      <w:r w:rsidRPr="00F84835">
        <w:rPr>
          <w:rFonts w:ascii="TH SarabunPSK" w:hAnsi="TH SarabunPSK" w:cs="TH SarabunPSK"/>
          <w:sz w:val="32"/>
          <w:szCs w:val="32"/>
        </w:rPr>
        <w:t xml:space="preserve"> 10 minutes </w:t>
      </w:r>
      <w:r w:rsidR="00055F94">
        <w:rPr>
          <w:rFonts w:ascii="TH SarabunPSK" w:hAnsi="TH SarabunPSK" w:cs="TH SarabunPSK"/>
          <w:sz w:val="32"/>
          <w:szCs w:val="32"/>
        </w:rPr>
        <w:t xml:space="preserve">for </w:t>
      </w:r>
      <w:r w:rsidR="00F84835" w:rsidRPr="00F84835">
        <w:rPr>
          <w:rFonts w:ascii="TH SarabunPSK" w:hAnsi="TH SarabunPSK" w:cs="TH SarabunPSK"/>
          <w:sz w:val="32"/>
          <w:szCs w:val="32"/>
        </w:rPr>
        <w:t>presentat</w:t>
      </w:r>
      <w:r w:rsidR="00055F94">
        <w:rPr>
          <w:rFonts w:ascii="TH SarabunPSK" w:hAnsi="TH SarabunPSK" w:cs="TH SarabunPSK"/>
          <w:sz w:val="32"/>
          <w:szCs w:val="32"/>
        </w:rPr>
        <w:t>ion and 3 minutes for question</w:t>
      </w:r>
      <w:r w:rsidR="0087549B">
        <w:rPr>
          <w:rFonts w:ascii="TH SarabunPSK" w:hAnsi="TH SarabunPSK" w:cs="TH SarabunPSK"/>
          <w:sz w:val="32"/>
          <w:szCs w:val="32"/>
        </w:rPr>
        <w:t>s</w:t>
      </w:r>
      <w:r w:rsidR="00F84835" w:rsidRPr="00F84835">
        <w:rPr>
          <w:rFonts w:ascii="TH SarabunPSK" w:hAnsi="TH SarabunPSK" w:cs="TH SarabunPSK"/>
          <w:sz w:val="32"/>
          <w:szCs w:val="32"/>
        </w:rPr>
        <w:t>.</w:t>
      </w:r>
      <w:proofErr w:type="gramEnd"/>
      <w:r w:rsidR="00F84835" w:rsidRPr="00F84835">
        <w:rPr>
          <w:rFonts w:ascii="TH SarabunPSK" w:hAnsi="TH SarabunPSK" w:cs="TH SarabunPSK"/>
          <w:sz w:val="32"/>
          <w:szCs w:val="32"/>
        </w:rPr>
        <w:t xml:space="preserve"> </w:t>
      </w:r>
    </w:p>
    <w:p w:rsidR="00D81E9F" w:rsidRDefault="00D81E9F" w:rsidP="00F84835">
      <w:pPr>
        <w:spacing w:after="0" w:line="240" w:lineRule="auto"/>
        <w:ind w:left="1077"/>
        <w:rPr>
          <w:rFonts w:ascii="TH SarabunPSK" w:hAnsi="TH SarabunPSK" w:cs="TH SarabunPSK"/>
          <w:sz w:val="32"/>
          <w:szCs w:val="32"/>
        </w:rPr>
      </w:pPr>
      <w:r w:rsidRPr="00F84835">
        <w:rPr>
          <w:rFonts w:ascii="TH SarabunPSK" w:hAnsi="TH SarabunPSK" w:cs="TH SarabunPSK" w:hint="cs"/>
          <w:sz w:val="32"/>
          <w:szCs w:val="32"/>
          <w:cs/>
        </w:rPr>
        <w:tab/>
        <w:t>2)</w:t>
      </w:r>
      <w:r w:rsidR="00F84835" w:rsidRPr="00F84835">
        <w:rPr>
          <w:rFonts w:ascii="TH SarabunPSK" w:hAnsi="TH SarabunPSK" w:cs="TH SarabunPSK" w:hint="cs"/>
          <w:sz w:val="32"/>
          <w:szCs w:val="32"/>
          <w:cs/>
        </w:rPr>
        <w:t xml:space="preserve"> </w:t>
      </w:r>
      <w:r w:rsidR="00F84835" w:rsidRPr="00F84835">
        <w:rPr>
          <w:rFonts w:ascii="TH SarabunPSK" w:hAnsi="TH SarabunPSK" w:cs="TH SarabunPSK"/>
          <w:sz w:val="32"/>
          <w:szCs w:val="32"/>
        </w:rPr>
        <w:t>Pictures, computer assistance, and the other materials are accepted.</w:t>
      </w:r>
      <w:r w:rsidRPr="00F84835">
        <w:rPr>
          <w:rFonts w:ascii="TH SarabunPSK" w:hAnsi="TH SarabunPSK" w:cs="TH SarabunPSK"/>
          <w:sz w:val="32"/>
          <w:szCs w:val="32"/>
        </w:rPr>
        <w:t xml:space="preserve"> </w:t>
      </w: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jc w:val="center"/>
        <w:rPr>
          <w:rFonts w:ascii="TH SarabunPSK" w:hAnsi="TH SarabunPSK" w:cs="TH SarabunPSK"/>
          <w:sz w:val="32"/>
          <w:szCs w:val="32"/>
        </w:rPr>
      </w:pPr>
      <w:r>
        <w:rPr>
          <w:rFonts w:ascii="TH SarabunPSK" w:hAnsi="TH SarabunPSK" w:cs="TH SarabunPSK"/>
          <w:sz w:val="32"/>
          <w:szCs w:val="32"/>
        </w:rPr>
        <w:lastRenderedPageBreak/>
        <w:t>Project Work</w:t>
      </w:r>
    </w:p>
    <w:p w:rsidR="00F84835" w:rsidRDefault="00F84835" w:rsidP="00F84835">
      <w:pPr>
        <w:spacing w:after="0" w:line="240" w:lineRule="auto"/>
        <w:ind w:left="1077"/>
        <w:jc w:val="center"/>
        <w:rPr>
          <w:rFonts w:ascii="TH SarabunPSK" w:hAnsi="TH SarabunPSK" w:cs="TH SarabunPSK"/>
          <w:sz w:val="32"/>
          <w:szCs w:val="32"/>
        </w:rPr>
      </w:pPr>
      <w:r>
        <w:rPr>
          <w:rFonts w:ascii="TH SarabunPSK" w:hAnsi="TH SarabunPSK" w:cs="TH SarabunPSK"/>
          <w:sz w:val="32"/>
          <w:szCs w:val="32"/>
        </w:rPr>
        <w:t>Seminar of FFT Vocational Agriculture</w:t>
      </w:r>
    </w:p>
    <w:p w:rsidR="00F84835" w:rsidRDefault="00F84835" w:rsidP="00F84835">
      <w:pPr>
        <w:spacing w:after="0" w:line="240" w:lineRule="auto"/>
        <w:ind w:left="1077"/>
        <w:jc w:val="center"/>
        <w:rPr>
          <w:rFonts w:ascii="TH SarabunPSK" w:hAnsi="TH SarabunPSK" w:cs="TH SarabunPSK"/>
          <w:sz w:val="32"/>
          <w:szCs w:val="32"/>
        </w:rPr>
      </w:pPr>
      <w:r>
        <w:rPr>
          <w:rFonts w:ascii="TH SarabunPSK" w:hAnsi="TH SarabunPSK" w:cs="TH SarabunPSK"/>
          <w:sz w:val="32"/>
          <w:szCs w:val="32"/>
        </w:rPr>
        <w:t>Under the Royal Patronage of HRH Princess Maha Chakri Sirindhorn</w:t>
      </w:r>
    </w:p>
    <w:p w:rsidR="00F84835" w:rsidRDefault="00F84835" w:rsidP="00F84835">
      <w:pPr>
        <w:spacing w:after="0" w:line="240" w:lineRule="auto"/>
        <w:ind w:left="1077"/>
        <w:jc w:val="center"/>
        <w:rPr>
          <w:rFonts w:ascii="TH SarabunPSK" w:hAnsi="TH SarabunPSK" w:cs="TH SarabunPSK"/>
          <w:sz w:val="32"/>
          <w:szCs w:val="32"/>
        </w:rPr>
      </w:pPr>
      <w:r>
        <w:rPr>
          <w:rFonts w:ascii="TH SarabunPSK" w:hAnsi="TH SarabunPSK" w:cs="TH SarabunPSK"/>
          <w:sz w:val="32"/>
          <w:szCs w:val="32"/>
        </w:rPr>
        <w:t>……………………………………………………………………………………………………</w:t>
      </w:r>
    </w:p>
    <w:p w:rsidR="00F84835" w:rsidRDefault="00F84835" w:rsidP="002878D3">
      <w:pPr>
        <w:spacing w:after="0" w:line="240" w:lineRule="auto"/>
        <w:ind w:left="1077"/>
        <w:rPr>
          <w:rFonts w:ascii="TH SarabunPSK" w:hAnsi="TH SarabunPSK" w:cs="TH SarabunPSK"/>
          <w:sz w:val="32"/>
          <w:szCs w:val="32"/>
        </w:rPr>
      </w:pPr>
      <w:proofErr w:type="gramStart"/>
      <w:r>
        <w:rPr>
          <w:rFonts w:ascii="TH SarabunPSK" w:hAnsi="TH SarabunPSK" w:cs="TH SarabunPSK"/>
          <w:sz w:val="32"/>
          <w:szCs w:val="32"/>
        </w:rPr>
        <w:t>Title :</w:t>
      </w:r>
      <w:proofErr w:type="gramEnd"/>
      <w:r>
        <w:rPr>
          <w:rFonts w:ascii="TH SarabunPSK" w:hAnsi="TH SarabunPSK" w:cs="TH SarabunPSK"/>
          <w:sz w:val="32"/>
          <w:szCs w:val="32"/>
        </w:rPr>
        <w:t xml:space="preserve"> ……………………………………………………………………………………………………………………………</w:t>
      </w:r>
    </w:p>
    <w:p w:rsidR="00F84835" w:rsidRDefault="00F84835" w:rsidP="00F84835">
      <w:pPr>
        <w:spacing w:after="0" w:line="240" w:lineRule="auto"/>
        <w:ind w:left="1077"/>
        <w:rPr>
          <w:rFonts w:ascii="TH SarabunPSK" w:hAnsi="TH SarabunPSK" w:cs="TH SarabunPSK"/>
          <w:sz w:val="32"/>
          <w:szCs w:val="32"/>
        </w:rPr>
      </w:pPr>
      <w:r>
        <w:rPr>
          <w:rFonts w:ascii="TH SarabunPSK" w:hAnsi="TH SarabunPSK" w:cs="TH SarabunPSK"/>
          <w:sz w:val="32"/>
          <w:szCs w:val="32"/>
        </w:rPr>
        <w:t>By:</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1…………………………………..</w:t>
      </w:r>
    </w:p>
    <w:p w:rsidR="00F84835" w:rsidRDefault="00F84835" w:rsidP="00F84835">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2…………………………………..</w:t>
      </w:r>
    </w:p>
    <w:p w:rsidR="00F84835" w:rsidRDefault="00F84835" w:rsidP="00F84835">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3…………………………………..</w:t>
      </w:r>
    </w:p>
    <w:p w:rsidR="00F84835" w:rsidRDefault="002878D3" w:rsidP="002878D3">
      <w:pPr>
        <w:spacing w:after="0" w:line="240" w:lineRule="auto"/>
        <w:jc w:val="both"/>
        <w:rPr>
          <w:rFonts w:ascii="TH SarabunPSK" w:hAnsi="TH SarabunPSK" w:cs="TH SarabunPSK"/>
          <w:sz w:val="32"/>
          <w:szCs w:val="32"/>
        </w:rPr>
      </w:pPr>
      <w:r>
        <w:rPr>
          <w:rFonts w:ascii="TH SarabunPSK" w:hAnsi="TH SarabunPSK" w:cs="TH SarabunPSK"/>
          <w:sz w:val="32"/>
          <w:szCs w:val="32"/>
        </w:rPr>
        <w:t xml:space="preserve">              </w:t>
      </w:r>
      <w:proofErr w:type="gramStart"/>
      <w:r w:rsidR="00F84835">
        <w:rPr>
          <w:rFonts w:ascii="TH SarabunPSK" w:hAnsi="TH SarabunPSK" w:cs="TH SarabunPSK"/>
          <w:sz w:val="32"/>
          <w:szCs w:val="32"/>
        </w:rPr>
        <w:t>Advisor</w:t>
      </w:r>
      <w:r w:rsidR="00F84835">
        <w:rPr>
          <w:rFonts w:ascii="TH SarabunPSK" w:hAnsi="TH SarabunPSK" w:cs="TH SarabunPSK" w:hint="cs"/>
          <w:sz w:val="32"/>
          <w:szCs w:val="32"/>
          <w:cs/>
        </w:rPr>
        <w:t>(</w:t>
      </w:r>
      <w:r w:rsidR="00F84835">
        <w:rPr>
          <w:rFonts w:ascii="TH SarabunPSK" w:hAnsi="TH SarabunPSK" w:cs="TH SarabunPSK"/>
          <w:sz w:val="32"/>
          <w:szCs w:val="32"/>
        </w:rPr>
        <w:t>s</w:t>
      </w:r>
      <w:r w:rsidR="00F84835">
        <w:rPr>
          <w:rFonts w:ascii="TH SarabunPSK" w:hAnsi="TH SarabunPSK" w:cs="TH SarabunPSK" w:hint="cs"/>
          <w:sz w:val="32"/>
          <w:szCs w:val="32"/>
          <w:cs/>
        </w:rPr>
        <w:t>) (</w:t>
      </w:r>
      <w:r>
        <w:rPr>
          <w:rFonts w:ascii="TH SarabunPSK" w:hAnsi="TH SarabunPSK" w:cs="TH SarabunPSK"/>
          <w:sz w:val="32"/>
          <w:szCs w:val="32"/>
        </w:rPr>
        <w:t>Mr./Mrs./Ms.</w:t>
      </w:r>
      <w:r w:rsidR="00F84835">
        <w:rPr>
          <w:rFonts w:ascii="TH SarabunPSK" w:hAnsi="TH SarabunPSK" w:cs="TH SarabunPSK" w:hint="cs"/>
          <w:sz w:val="32"/>
          <w:szCs w:val="32"/>
          <w:cs/>
        </w:rPr>
        <w:t>)</w:t>
      </w:r>
      <w:proofErr w:type="gramEnd"/>
    </w:p>
    <w:p w:rsidR="002878D3" w:rsidRDefault="002878D3" w:rsidP="002878D3">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1…………………………………..</w:t>
      </w:r>
    </w:p>
    <w:p w:rsidR="002878D3" w:rsidRDefault="002878D3" w:rsidP="002878D3">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2…………………………………..</w:t>
      </w:r>
    </w:p>
    <w:p w:rsidR="002878D3" w:rsidRDefault="002878D3" w:rsidP="002878D3">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3…………………………………..</w:t>
      </w:r>
    </w:p>
    <w:p w:rsidR="002878D3" w:rsidRDefault="002878D3" w:rsidP="002878D3">
      <w:pPr>
        <w:spacing w:after="0" w:line="240" w:lineRule="auto"/>
        <w:ind w:firstLine="720"/>
        <w:rPr>
          <w:rFonts w:ascii="TH SarabunPSK" w:hAnsi="TH SarabunPSK" w:cs="TH SarabunPSK"/>
          <w:sz w:val="32"/>
          <w:szCs w:val="32"/>
        </w:rPr>
      </w:pPr>
      <w:r>
        <w:rPr>
          <w:rFonts w:ascii="TH SarabunPSK" w:hAnsi="TH SarabunPSK" w:cs="TH SarabunPSK"/>
          <w:sz w:val="32"/>
          <w:szCs w:val="32"/>
        </w:rPr>
        <w:t>Section / College   ……………………………………</w:t>
      </w:r>
    </w:p>
    <w:p w:rsidR="002878D3" w:rsidRDefault="002878D3" w:rsidP="002878D3">
      <w:pPr>
        <w:spacing w:after="0" w:line="240" w:lineRule="auto"/>
        <w:rPr>
          <w:rFonts w:ascii="TH SarabunPSK" w:hAnsi="TH SarabunPSK" w:cs="TH SarabunPSK"/>
          <w:sz w:val="32"/>
          <w:szCs w:val="32"/>
        </w:rPr>
      </w:pPr>
      <w:r>
        <w:rPr>
          <w:rFonts w:ascii="TH SarabunPSK" w:hAnsi="TH SarabunPSK" w:cs="TH SarabunPSK"/>
          <w:sz w:val="32"/>
          <w:szCs w:val="32"/>
        </w:rPr>
        <w:t xml:space="preserve">           </w:t>
      </w:r>
      <w:proofErr w:type="gramStart"/>
      <w:r>
        <w:rPr>
          <w:rFonts w:ascii="TH SarabunPSK" w:hAnsi="TH SarabunPSK" w:cs="TH SarabunPSK"/>
          <w:sz w:val="32"/>
          <w:szCs w:val="32"/>
        </w:rPr>
        <w:t>College :</w:t>
      </w:r>
      <w:proofErr w:type="gramEnd"/>
      <w:r w:rsidRPr="002878D3">
        <w:rPr>
          <w:rFonts w:ascii="TH SarabunPSK" w:hAnsi="TH SarabunPSK" w:cs="TH SarabunPSK"/>
          <w:sz w:val="32"/>
          <w:szCs w:val="32"/>
        </w:rPr>
        <w:t xml:space="preserve"> </w:t>
      </w:r>
      <w:r>
        <w:rPr>
          <w:rFonts w:ascii="TH SarabunPSK" w:hAnsi="TH SarabunPSK" w:cs="TH SarabunPSK"/>
          <w:sz w:val="32"/>
          <w:szCs w:val="32"/>
        </w:rPr>
        <w:tab/>
      </w:r>
      <w:r>
        <w:rPr>
          <w:rFonts w:ascii="TH SarabunPSK" w:hAnsi="TH SarabunPSK" w:cs="TH SarabunPSK"/>
          <w:sz w:val="32"/>
          <w:szCs w:val="32"/>
        </w:rPr>
        <w:tab/>
        <w:t xml:space="preserve"> ……………………………………</w:t>
      </w:r>
    </w:p>
    <w:p w:rsidR="002878D3" w:rsidRDefault="002878D3" w:rsidP="002878D3">
      <w:pPr>
        <w:spacing w:after="0" w:line="240" w:lineRule="auto"/>
        <w:rPr>
          <w:rFonts w:ascii="TH SarabunPSK" w:hAnsi="TH SarabunPSK" w:cs="TH SarabunPSK"/>
          <w:sz w:val="32"/>
          <w:szCs w:val="32"/>
        </w:rPr>
      </w:pPr>
      <w:r>
        <w:rPr>
          <w:rFonts w:ascii="TH SarabunPSK" w:hAnsi="TH SarabunPSK" w:cs="TH SarabunPSK"/>
          <w:sz w:val="32"/>
          <w:szCs w:val="32"/>
        </w:rPr>
        <w:t xml:space="preserve">           </w:t>
      </w:r>
      <w:proofErr w:type="gramStart"/>
      <w:r>
        <w:rPr>
          <w:rFonts w:ascii="TH SarabunPSK" w:hAnsi="TH SarabunPSK" w:cs="TH SarabunPSK"/>
          <w:sz w:val="32"/>
          <w:szCs w:val="32"/>
        </w:rPr>
        <w:t>Duration :</w:t>
      </w:r>
      <w:proofErr w:type="gramEnd"/>
      <w:r>
        <w:rPr>
          <w:rFonts w:ascii="TH SarabunPSK" w:hAnsi="TH SarabunPSK" w:cs="TH SarabunPSK"/>
          <w:sz w:val="32"/>
          <w:szCs w:val="32"/>
        </w:rPr>
        <w:tab/>
      </w:r>
      <w:r>
        <w:rPr>
          <w:rFonts w:ascii="TH SarabunPSK" w:hAnsi="TH SarabunPSK" w:cs="TH SarabunPSK"/>
          <w:sz w:val="32"/>
          <w:szCs w:val="32"/>
        </w:rPr>
        <w:tab/>
        <w:t xml:space="preserve"> ……………………………………</w:t>
      </w:r>
    </w:p>
    <w:p w:rsidR="002878D3" w:rsidRDefault="002878D3" w:rsidP="002878D3">
      <w:pPr>
        <w:spacing w:after="0" w:line="240" w:lineRule="auto"/>
        <w:ind w:firstLine="720"/>
        <w:rPr>
          <w:rFonts w:ascii="TH SarabunPSK" w:hAnsi="TH SarabunPSK" w:cs="TH SarabunPSK"/>
          <w:sz w:val="32"/>
          <w:szCs w:val="32"/>
        </w:rPr>
      </w:pPr>
      <w:proofErr w:type="gramStart"/>
      <w:r>
        <w:rPr>
          <w:rFonts w:ascii="TH SarabunPSK" w:hAnsi="TH SarabunPSK" w:cs="TH SarabunPSK"/>
          <w:sz w:val="32"/>
          <w:szCs w:val="32"/>
        </w:rPr>
        <w:t>Location :</w:t>
      </w:r>
      <w:proofErr w:type="gramEnd"/>
      <w:r>
        <w:rPr>
          <w:rFonts w:ascii="TH SarabunPSK" w:hAnsi="TH SarabunPSK" w:cs="TH SarabunPSK"/>
          <w:sz w:val="32"/>
          <w:szCs w:val="32"/>
        </w:rPr>
        <w:t xml:space="preserve">  </w:t>
      </w:r>
      <w:r>
        <w:rPr>
          <w:rFonts w:ascii="TH SarabunPSK" w:hAnsi="TH SarabunPSK" w:cs="TH SarabunPSK"/>
          <w:sz w:val="32"/>
          <w:szCs w:val="32"/>
        </w:rPr>
        <w:tab/>
      </w:r>
      <w:r>
        <w:rPr>
          <w:rFonts w:ascii="TH SarabunPSK" w:hAnsi="TH SarabunPSK" w:cs="TH SarabunPSK"/>
          <w:sz w:val="32"/>
          <w:szCs w:val="32"/>
        </w:rPr>
        <w:tab/>
        <w:t xml:space="preserve"> ……………………………………</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Rationale        ………..…………………………………………………………………………………………………………………………………………………………….……………………………………………………………................................................................</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Objectives</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Goals</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Procedures</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p>
    <w:p w:rsidR="002878D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Results</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Conclusion</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Problems and Comments</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p>
    <w:p w:rsidR="009E15E3" w:rsidRPr="009E15E3" w:rsidRDefault="009E15E3" w:rsidP="009E15E3">
      <w:pPr>
        <w:spacing w:after="0" w:line="240" w:lineRule="auto"/>
        <w:ind w:left="720"/>
        <w:rPr>
          <w:rFonts w:ascii="TH SarabunPSK" w:hAnsi="TH SarabunPSK" w:cs="TH SarabunPSK"/>
          <w:sz w:val="32"/>
          <w:szCs w:val="32"/>
        </w:rPr>
      </w:pPr>
      <w:proofErr w:type="gramStart"/>
      <w:r>
        <w:rPr>
          <w:rFonts w:ascii="TH SarabunPSK" w:hAnsi="TH SarabunPSK" w:cs="TH SarabunPSK"/>
          <w:sz w:val="32"/>
          <w:szCs w:val="32"/>
        </w:rPr>
        <w:t>Remark :</w:t>
      </w:r>
      <w:proofErr w:type="gramEnd"/>
      <w:r>
        <w:rPr>
          <w:rFonts w:ascii="TH SarabunPSK" w:hAnsi="TH SarabunPSK" w:cs="TH SarabunPSK"/>
          <w:sz w:val="32"/>
          <w:szCs w:val="32"/>
        </w:rPr>
        <w:t xml:space="preserve"> The content of report should be not more than 4 pages </w:t>
      </w:r>
      <w:r>
        <w:rPr>
          <w:rFonts w:ascii="TH SarabunPSK" w:hAnsi="TH SarabunPSK" w:cs="TH SarabunPSK" w:hint="cs"/>
          <w:sz w:val="32"/>
          <w:szCs w:val="32"/>
          <w:cs/>
        </w:rPr>
        <w:t>(</w:t>
      </w:r>
      <w:r>
        <w:rPr>
          <w:rFonts w:ascii="TH SarabunPSK" w:hAnsi="TH SarabunPSK" w:cs="TH SarabunPSK"/>
          <w:sz w:val="32"/>
          <w:szCs w:val="32"/>
        </w:rPr>
        <w:t>A4 size</w:t>
      </w:r>
      <w:r>
        <w:rPr>
          <w:rFonts w:ascii="TH SarabunPSK" w:hAnsi="TH SarabunPSK" w:cs="TH SarabunPSK" w:hint="cs"/>
          <w:sz w:val="32"/>
          <w:szCs w:val="32"/>
          <w:cs/>
        </w:rPr>
        <w:t>)</w:t>
      </w:r>
    </w:p>
    <w:p w:rsidR="002878D3" w:rsidRDefault="002878D3" w:rsidP="002878D3">
      <w:pPr>
        <w:spacing w:after="0" w:line="240" w:lineRule="auto"/>
        <w:jc w:val="center"/>
        <w:rPr>
          <w:rFonts w:ascii="TH SarabunPSK" w:hAnsi="TH SarabunPSK" w:cs="TH SarabunPSK"/>
          <w:sz w:val="32"/>
          <w:szCs w:val="32"/>
        </w:rPr>
      </w:pPr>
    </w:p>
    <w:p w:rsidR="007974B8" w:rsidRPr="00D61CBA" w:rsidRDefault="007974B8" w:rsidP="005648ED">
      <w:pPr>
        <w:spacing w:after="0" w:line="240" w:lineRule="auto"/>
        <w:rPr>
          <w:rFonts w:ascii="TH SarabunPSK" w:hAnsi="TH SarabunPSK" w:cs="TH SarabunPSK"/>
          <w:sz w:val="36"/>
          <w:szCs w:val="36"/>
        </w:rPr>
      </w:pPr>
      <w:r w:rsidRPr="00D61CBA">
        <w:rPr>
          <w:rFonts w:ascii="TH SarabunPSK" w:hAnsi="TH SarabunPSK" w:cs="TH SarabunPSK"/>
          <w:b/>
          <w:bCs/>
          <w:sz w:val="36"/>
          <w:szCs w:val="36"/>
        </w:rPr>
        <w:t>4.</w:t>
      </w:r>
      <w:r w:rsidR="00FF6C0D" w:rsidRPr="00D61CBA">
        <w:rPr>
          <w:rFonts w:ascii="TH SarabunPSK" w:hAnsi="TH SarabunPSK" w:cs="TH SarabunPSK"/>
          <w:b/>
          <w:bCs/>
          <w:sz w:val="36"/>
          <w:szCs w:val="36"/>
        </w:rPr>
        <w:t xml:space="preserve"> </w:t>
      </w:r>
      <w:r w:rsidRPr="00D61CBA">
        <w:rPr>
          <w:rFonts w:ascii="TH SarabunPSK" w:hAnsi="TH SarabunPSK" w:cs="TH SarabunPSK"/>
          <w:b/>
          <w:bCs/>
          <w:sz w:val="36"/>
          <w:szCs w:val="36"/>
        </w:rPr>
        <w:t>National Arts and Cultural Performance</w:t>
      </w:r>
    </w:p>
    <w:p w:rsidR="007974B8" w:rsidRPr="00CB42A1" w:rsidRDefault="006D1915" w:rsidP="006D1915">
      <w:pPr>
        <w:spacing w:after="0" w:line="240" w:lineRule="auto"/>
        <w:rPr>
          <w:rFonts w:ascii="TH SarabunPSK" w:hAnsi="TH SarabunPSK" w:cs="TH SarabunPSK"/>
          <w:sz w:val="32"/>
          <w:szCs w:val="32"/>
        </w:rPr>
      </w:pPr>
      <w:r>
        <w:rPr>
          <w:rFonts w:ascii="TH SarabunPSK" w:hAnsi="TH SarabunPSK" w:cs="TH SarabunPSK"/>
          <w:sz w:val="32"/>
          <w:szCs w:val="32"/>
        </w:rPr>
        <w:t xml:space="preserve">   4.</w:t>
      </w:r>
      <w:r w:rsidR="007974B8" w:rsidRPr="00CB42A1">
        <w:rPr>
          <w:rFonts w:ascii="TH SarabunPSK" w:hAnsi="TH SarabunPSK" w:cs="TH SarabunPSK"/>
          <w:sz w:val="32"/>
          <w:szCs w:val="32"/>
        </w:rPr>
        <w:t xml:space="preserve">1 Objectives: To provide members of the Future Farmers of Thailand and Participants </w:t>
      </w:r>
      <w:r w:rsidR="00D61CBA">
        <w:rPr>
          <w:rFonts w:ascii="TH SarabunPSK" w:hAnsi="TH SarabunPSK" w:cs="TH SarabunPSK"/>
          <w:sz w:val="32"/>
          <w:szCs w:val="32"/>
        </w:rPr>
        <w:br/>
        <w:t xml:space="preserve">        </w:t>
      </w:r>
      <w:r w:rsidR="007974B8" w:rsidRPr="00CB42A1">
        <w:rPr>
          <w:rFonts w:ascii="TH SarabunPSK" w:hAnsi="TH SarabunPSK" w:cs="TH SarabunPSK"/>
          <w:sz w:val="32"/>
          <w:szCs w:val="32"/>
        </w:rPr>
        <w:t>from other countries to exchange and learn about culture.</w:t>
      </w:r>
    </w:p>
    <w:p w:rsidR="007974B8" w:rsidRPr="006D1915" w:rsidRDefault="006D1915" w:rsidP="006D1915">
      <w:pPr>
        <w:spacing w:after="0" w:line="240" w:lineRule="auto"/>
        <w:rPr>
          <w:rFonts w:ascii="TH SarabunPSK" w:hAnsi="TH SarabunPSK" w:cs="TH SarabunPSK"/>
          <w:sz w:val="32"/>
          <w:szCs w:val="32"/>
        </w:rPr>
      </w:pPr>
      <w:r>
        <w:rPr>
          <w:rFonts w:ascii="TH SarabunPSK" w:hAnsi="TH SarabunPSK" w:cs="TH SarabunPSK"/>
          <w:sz w:val="32"/>
          <w:szCs w:val="32"/>
        </w:rPr>
        <w:t xml:space="preserve">   4.2</w:t>
      </w:r>
      <w:r w:rsidR="007974B8" w:rsidRPr="006D1915">
        <w:rPr>
          <w:rFonts w:ascii="TH SarabunPSK" w:hAnsi="TH SarabunPSK" w:cs="TH SarabunPSK"/>
          <w:sz w:val="32"/>
          <w:szCs w:val="32"/>
        </w:rPr>
        <w:t xml:space="preserve"> Participations show regulations</w:t>
      </w:r>
    </w:p>
    <w:p w:rsidR="007974B8"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4.2.1 </w:t>
      </w:r>
      <w:r w:rsidR="007974B8" w:rsidRPr="006D1915">
        <w:rPr>
          <w:rFonts w:ascii="TH SarabunPSK" w:hAnsi="TH SarabunPSK" w:cs="TH SarabunPSK"/>
          <w:sz w:val="32"/>
          <w:szCs w:val="32"/>
        </w:rPr>
        <w:t>Numbers of participants not more than 4 persons</w:t>
      </w:r>
    </w:p>
    <w:p w:rsidR="007974B8"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4.2.2 </w:t>
      </w:r>
      <w:r w:rsidR="007974B8" w:rsidRPr="006D1915">
        <w:rPr>
          <w:rFonts w:ascii="TH SarabunPSK" w:hAnsi="TH SarabunPSK" w:cs="TH SarabunPSK"/>
          <w:sz w:val="32"/>
          <w:szCs w:val="32"/>
        </w:rPr>
        <w:t>The show must be own national culture.</w:t>
      </w:r>
    </w:p>
    <w:p w:rsidR="007974B8"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4.2.3 </w:t>
      </w:r>
      <w:r w:rsidR="007974B8" w:rsidRPr="006D1915">
        <w:rPr>
          <w:rFonts w:ascii="TH SarabunPSK" w:hAnsi="TH SarabunPSK" w:cs="TH SarabunPSK"/>
          <w:sz w:val="32"/>
          <w:szCs w:val="32"/>
        </w:rPr>
        <w:t>Time to show: 10</w:t>
      </w:r>
      <w:r w:rsidR="007974B8" w:rsidRPr="006D1915">
        <w:rPr>
          <w:rFonts w:ascii="TH SarabunPSK" w:hAnsi="TH SarabunPSK" w:cs="TH SarabunPSK"/>
          <w:sz w:val="32"/>
          <w:szCs w:val="32"/>
          <w:cs/>
        </w:rPr>
        <w:t xml:space="preserve"> </w:t>
      </w:r>
      <w:r w:rsidR="007974B8" w:rsidRPr="006D1915">
        <w:rPr>
          <w:rFonts w:ascii="TH SarabunPSK" w:hAnsi="TH SarabunPSK" w:cs="TH SarabunPSK"/>
          <w:sz w:val="32"/>
          <w:szCs w:val="32"/>
        </w:rPr>
        <w:t>minutes for each team.</w:t>
      </w:r>
    </w:p>
    <w:p w:rsidR="007974B8" w:rsidRPr="006D1915"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4.2.4 </w:t>
      </w:r>
      <w:r w:rsidR="007974B8" w:rsidRPr="006D1915">
        <w:rPr>
          <w:rFonts w:ascii="TH SarabunPSK" w:hAnsi="TH SarabunPSK" w:cs="TH SarabunPSK"/>
          <w:sz w:val="32"/>
          <w:szCs w:val="32"/>
        </w:rPr>
        <w:t>The committee will prepare following these:</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1) </w:t>
      </w:r>
      <w:r w:rsidR="007974B8" w:rsidRPr="006D1915">
        <w:rPr>
          <w:rFonts w:ascii="TH SarabunPSK" w:hAnsi="TH SarabunPSK" w:cs="TH SarabunPSK"/>
          <w:sz w:val="32"/>
          <w:szCs w:val="32"/>
        </w:rPr>
        <w:t>Place for show.</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2) </w:t>
      </w:r>
      <w:r w:rsidR="007974B8" w:rsidRPr="006D1915">
        <w:rPr>
          <w:rFonts w:ascii="TH SarabunPSK" w:hAnsi="TH SarabunPSK" w:cs="TH SarabunPSK"/>
          <w:sz w:val="32"/>
          <w:szCs w:val="32"/>
        </w:rPr>
        <w:t xml:space="preserve">1 set of audio and 3-4 sets of microphone for the participants and the </w:t>
      </w:r>
      <w:r w:rsidR="00914BBB">
        <w:rPr>
          <w:rFonts w:ascii="TH SarabunPSK" w:hAnsi="TH SarabunPSK" w:cs="TH SarabunPSK"/>
          <w:sz w:val="32"/>
          <w:szCs w:val="32"/>
        </w:rPr>
        <w:br/>
        <w:t xml:space="preserve">            </w:t>
      </w:r>
      <w:r w:rsidR="007974B8" w:rsidRPr="006D1915">
        <w:rPr>
          <w:rFonts w:ascii="TH SarabunPSK" w:hAnsi="TH SarabunPSK" w:cs="TH SarabunPSK"/>
          <w:sz w:val="32"/>
          <w:szCs w:val="32"/>
        </w:rPr>
        <w:t>committees (both wired and wireless)</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3) </w:t>
      </w:r>
      <w:r w:rsidR="007974B8" w:rsidRPr="00CB42A1">
        <w:rPr>
          <w:rFonts w:ascii="TH SarabunPSK" w:hAnsi="TH SarabunPSK" w:cs="TH SarabunPSK"/>
          <w:sz w:val="32"/>
          <w:szCs w:val="32"/>
        </w:rPr>
        <w:t>Boards for preparing the media of each team as need.</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4) </w:t>
      </w:r>
      <w:r w:rsidRPr="006D1915">
        <w:rPr>
          <w:rFonts w:ascii="TH SarabunPSK" w:hAnsi="TH SarabunPSK" w:cs="TH SarabunPSK"/>
          <w:sz w:val="32"/>
          <w:szCs w:val="32"/>
        </w:rPr>
        <w:t>S</w:t>
      </w:r>
      <w:r w:rsidR="007974B8" w:rsidRPr="006D1915">
        <w:rPr>
          <w:rFonts w:ascii="TH SarabunPSK" w:hAnsi="TH SarabunPSK" w:cs="TH SarabunPSK"/>
          <w:sz w:val="32"/>
          <w:szCs w:val="32"/>
        </w:rPr>
        <w:t>topwatch</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5) </w:t>
      </w:r>
      <w:r w:rsidR="007974B8" w:rsidRPr="00CB42A1">
        <w:rPr>
          <w:rFonts w:ascii="TH SarabunPSK" w:hAnsi="TH SarabunPSK" w:cs="TH SarabunPSK"/>
          <w:sz w:val="32"/>
          <w:szCs w:val="32"/>
        </w:rPr>
        <w:t>Timekeeper</w:t>
      </w:r>
    </w:p>
    <w:p w:rsidR="007974B8" w:rsidRPr="00CB42A1"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6) </w:t>
      </w:r>
      <w:r w:rsidR="007974B8" w:rsidRPr="00CB42A1">
        <w:rPr>
          <w:rFonts w:ascii="TH SarabunPSK" w:hAnsi="TH SarabunPSK" w:cs="TH SarabunPSK"/>
          <w:sz w:val="32"/>
          <w:szCs w:val="32"/>
        </w:rPr>
        <w:t>Other materials or equipment</w:t>
      </w:r>
    </w:p>
    <w:p w:rsidR="007974B8" w:rsidRPr="006D1915"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4.2.5 </w:t>
      </w:r>
      <w:r w:rsidR="007974B8" w:rsidRPr="006D1915">
        <w:rPr>
          <w:rFonts w:ascii="TH SarabunPSK" w:hAnsi="TH SarabunPSK" w:cs="TH SarabunPSK"/>
          <w:sz w:val="32"/>
          <w:szCs w:val="32"/>
        </w:rPr>
        <w:t xml:space="preserve">The participants must dress in the </w:t>
      </w:r>
      <w:r w:rsidRPr="006D1915">
        <w:rPr>
          <w:rFonts w:ascii="TH SarabunPSK" w:hAnsi="TH SarabunPSK" w:cs="TH SarabunPSK"/>
          <w:sz w:val="32"/>
          <w:szCs w:val="32"/>
        </w:rPr>
        <w:t xml:space="preserve">national </w:t>
      </w:r>
      <w:r w:rsidR="007974B8" w:rsidRPr="006D1915">
        <w:rPr>
          <w:rFonts w:ascii="TH SarabunPSK" w:hAnsi="TH SarabunPSK" w:cs="TH SarabunPSK"/>
          <w:sz w:val="32"/>
          <w:szCs w:val="32"/>
        </w:rPr>
        <w:t>cultural clothes.</w:t>
      </w:r>
    </w:p>
    <w:p w:rsidR="007974B8" w:rsidRPr="006D1915" w:rsidRDefault="006D1915" w:rsidP="006D1915">
      <w:pPr>
        <w:spacing w:after="0" w:line="240" w:lineRule="auto"/>
        <w:rPr>
          <w:rFonts w:ascii="TH SarabunPSK" w:hAnsi="TH SarabunPSK" w:cs="TH SarabunPSK"/>
          <w:sz w:val="32"/>
          <w:szCs w:val="32"/>
        </w:rPr>
      </w:pPr>
      <w:r>
        <w:rPr>
          <w:rFonts w:ascii="TH SarabunPSK" w:hAnsi="TH SarabunPSK" w:cs="TH SarabunPSK"/>
          <w:sz w:val="32"/>
          <w:szCs w:val="32"/>
        </w:rPr>
        <w:t xml:space="preserve">4.3 </w:t>
      </w:r>
      <w:r w:rsidR="007974B8" w:rsidRPr="006D1915">
        <w:rPr>
          <w:rFonts w:ascii="TH SarabunPSK" w:hAnsi="TH SarabunPSK" w:cs="TH SarabunPSK"/>
          <w:sz w:val="32"/>
          <w:szCs w:val="32"/>
        </w:rPr>
        <w:t xml:space="preserve">Participation Show </w:t>
      </w:r>
      <w:proofErr w:type="gramStart"/>
      <w:r w:rsidRPr="006D1915">
        <w:rPr>
          <w:rFonts w:ascii="TH SarabunPSK" w:hAnsi="TH SarabunPSK" w:cs="TH SarabunPSK"/>
          <w:sz w:val="32"/>
          <w:szCs w:val="32"/>
        </w:rPr>
        <w:t>method</w:t>
      </w:r>
      <w:proofErr w:type="gramEnd"/>
      <w:r>
        <w:rPr>
          <w:rFonts w:ascii="TH SarabunPSK" w:hAnsi="TH SarabunPSK" w:cs="TH SarabunPSK"/>
          <w:sz w:val="32"/>
          <w:szCs w:val="32"/>
        </w:rPr>
        <w:t xml:space="preserve">: </w:t>
      </w:r>
      <w:r w:rsidR="007974B8" w:rsidRPr="006D1915">
        <w:rPr>
          <w:rFonts w:ascii="TH SarabunPSK" w:hAnsi="TH SarabunPSK" w:cs="TH SarabunPSK"/>
          <w:sz w:val="32"/>
          <w:szCs w:val="32"/>
        </w:rPr>
        <w:t>Each team has to show according to drawing lots.</w:t>
      </w:r>
    </w:p>
    <w:p w:rsidR="007974B8" w:rsidRDefault="007974B8" w:rsidP="007974B8">
      <w:pPr>
        <w:spacing w:after="0" w:line="240" w:lineRule="auto"/>
        <w:rPr>
          <w:rFonts w:ascii="TH SarabunPSK" w:hAnsi="TH SarabunPSK" w:cs="TH SarabunPSK"/>
          <w:b/>
          <w:bCs/>
          <w:sz w:val="32"/>
          <w:szCs w:val="32"/>
        </w:rPr>
      </w:pPr>
    </w:p>
    <w:p w:rsidR="007974B8" w:rsidRDefault="007974B8" w:rsidP="007974B8">
      <w:pPr>
        <w:spacing w:after="0" w:line="240" w:lineRule="auto"/>
        <w:rPr>
          <w:rFonts w:ascii="TH SarabunPSK" w:hAnsi="TH SarabunPSK" w:cs="TH SarabunPSK"/>
          <w:b/>
          <w:bCs/>
          <w:sz w:val="32"/>
          <w:szCs w:val="32"/>
        </w:rPr>
      </w:pPr>
    </w:p>
    <w:p w:rsidR="007974B8" w:rsidRDefault="007974B8" w:rsidP="007974B8">
      <w:pPr>
        <w:spacing w:after="0" w:line="240" w:lineRule="auto"/>
        <w:rPr>
          <w:rFonts w:ascii="TH SarabunPSK" w:hAnsi="TH SarabunPSK" w:cs="TH SarabunPSK"/>
          <w:b/>
          <w:bCs/>
          <w:sz w:val="32"/>
          <w:szCs w:val="32"/>
        </w:rPr>
      </w:pPr>
    </w:p>
    <w:p w:rsidR="007974B8" w:rsidRDefault="007974B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9F6E1F" w:rsidP="00133938">
      <w:pPr>
        <w:jc w:val="center"/>
        <w:rPr>
          <w:rFonts w:ascii="TH SarabunPSK" w:hAnsi="TH SarabunPSK" w:cs="TH SarabunPSK"/>
          <w:sz w:val="44"/>
          <w:szCs w:val="52"/>
        </w:rPr>
      </w:pPr>
      <w:r>
        <w:rPr>
          <w:rFonts w:ascii="TH SarabunPSK" w:hAnsi="TH SarabunPSK" w:cs="TH SarabunPSK"/>
          <w:noProof/>
          <w:sz w:val="44"/>
          <w:szCs w:val="52"/>
        </w:rPr>
        <w:lastRenderedPageBreak/>
        <w:drawing>
          <wp:inline distT="0" distB="0" distL="0" distR="0">
            <wp:extent cx="1628775" cy="1895475"/>
            <wp:effectExtent l="0" t="0" r="0" b="0"/>
            <wp:docPr id="2" name="รูปภาพ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อกท.png"/>
                    <pic:cNvPicPr/>
                  </pic:nvPicPr>
                  <pic:blipFill>
                    <a:blip r:embed="rId9">
                      <a:extLst>
                        <a:ext uri="{28A0092B-C50C-407E-A947-70E740481C1C}">
                          <a14:useLocalDpi xmlns:a14="http://schemas.microsoft.com/office/drawing/2010/main" val="0"/>
                        </a:ext>
                      </a:extLst>
                    </a:blip>
                    <a:stretch>
                      <a:fillRect/>
                    </a:stretch>
                  </pic:blipFill>
                  <pic:spPr>
                    <a:xfrm>
                      <a:off x="0" y="0"/>
                      <a:ext cx="1628775" cy="1895475"/>
                    </a:xfrm>
                    <a:prstGeom prst="rect">
                      <a:avLst/>
                    </a:prstGeom>
                  </pic:spPr>
                </pic:pic>
              </a:graphicData>
            </a:graphic>
          </wp:inline>
        </w:drawing>
      </w:r>
    </w:p>
    <w:p w:rsidR="00133938" w:rsidRPr="0050637C" w:rsidRDefault="00133938" w:rsidP="00801DFC">
      <w:pPr>
        <w:spacing w:after="0" w:line="240" w:lineRule="auto"/>
        <w:jc w:val="center"/>
        <w:rPr>
          <w:rFonts w:ascii="TH SarabunPSK" w:hAnsi="TH SarabunPSK" w:cs="TH SarabunPSK"/>
          <w:b/>
          <w:bCs/>
          <w:sz w:val="44"/>
          <w:szCs w:val="52"/>
        </w:rPr>
      </w:pPr>
      <w:r w:rsidRPr="0050637C">
        <w:rPr>
          <w:rFonts w:ascii="TH SarabunPSK" w:hAnsi="TH SarabunPSK" w:cs="TH SarabunPSK"/>
          <w:b/>
          <w:bCs/>
          <w:sz w:val="44"/>
          <w:szCs w:val="52"/>
        </w:rPr>
        <w:t>Details of International Skills (Participation Show)</w:t>
      </w:r>
    </w:p>
    <w:p w:rsidR="00133938" w:rsidRPr="0050637C" w:rsidRDefault="00133938" w:rsidP="00801DFC">
      <w:pPr>
        <w:spacing w:after="0" w:line="240" w:lineRule="auto"/>
        <w:jc w:val="center"/>
        <w:rPr>
          <w:rFonts w:ascii="TH SarabunPSK" w:hAnsi="TH SarabunPSK" w:cs="TH SarabunPSK"/>
          <w:b/>
          <w:bCs/>
          <w:sz w:val="44"/>
          <w:szCs w:val="52"/>
        </w:rPr>
      </w:pPr>
      <w:r w:rsidRPr="0050637C">
        <w:rPr>
          <w:rFonts w:ascii="TH SarabunPSK" w:hAnsi="TH SarabunPSK" w:cs="TH SarabunPSK"/>
          <w:b/>
          <w:bCs/>
          <w:sz w:val="44"/>
          <w:szCs w:val="52"/>
        </w:rPr>
        <w:t>Future Famers of Thailand</w:t>
      </w:r>
    </w:p>
    <w:p w:rsidR="00133938" w:rsidRPr="0050637C" w:rsidRDefault="00133938" w:rsidP="00801DFC">
      <w:pPr>
        <w:spacing w:after="0" w:line="240" w:lineRule="auto"/>
        <w:jc w:val="center"/>
        <w:rPr>
          <w:rFonts w:ascii="TH SarabunPSK" w:hAnsi="TH SarabunPSK" w:cs="TH SarabunPSK"/>
          <w:b/>
          <w:bCs/>
          <w:sz w:val="40"/>
          <w:szCs w:val="48"/>
        </w:rPr>
      </w:pPr>
      <w:r w:rsidRPr="0050637C">
        <w:rPr>
          <w:rFonts w:ascii="TH SarabunPSK" w:hAnsi="TH SarabunPSK" w:cs="TH SarabunPSK"/>
          <w:b/>
          <w:bCs/>
          <w:sz w:val="40"/>
          <w:szCs w:val="48"/>
        </w:rPr>
        <w:t>Under the Royal Patronage of HRH Princess Maha Chakri Sirindhorn</w:t>
      </w:r>
    </w:p>
    <w:p w:rsidR="00133938" w:rsidRPr="0050637C" w:rsidRDefault="00133938" w:rsidP="00801DFC">
      <w:pPr>
        <w:spacing w:after="0" w:line="240" w:lineRule="auto"/>
        <w:jc w:val="center"/>
        <w:rPr>
          <w:rFonts w:ascii="TH SarabunPSK" w:hAnsi="TH SarabunPSK" w:cs="TH SarabunPSK"/>
          <w:b/>
          <w:bCs/>
          <w:sz w:val="44"/>
          <w:szCs w:val="52"/>
        </w:rPr>
      </w:pPr>
      <w:r w:rsidRPr="0050637C">
        <w:rPr>
          <w:rFonts w:ascii="TH SarabunPSK" w:hAnsi="TH SarabunPSK" w:cs="TH SarabunPSK"/>
          <w:b/>
          <w:bCs/>
          <w:sz w:val="44"/>
          <w:szCs w:val="52"/>
        </w:rPr>
        <w:t>(Revise in 2018)</w:t>
      </w:r>
    </w:p>
    <w:p w:rsidR="00133938" w:rsidRDefault="00133938" w:rsidP="00133938">
      <w:pPr>
        <w:rPr>
          <w:rFonts w:ascii="TH SarabunPSK" w:hAnsi="TH SarabunPSK" w:cs="TH SarabunPSK"/>
          <w:sz w:val="44"/>
          <w:szCs w:val="52"/>
        </w:rPr>
      </w:pPr>
    </w:p>
    <w:p w:rsidR="00133938" w:rsidRDefault="00133938" w:rsidP="00133938">
      <w:pPr>
        <w:rPr>
          <w:rFonts w:ascii="TH SarabunPSK" w:hAnsi="TH SarabunPSK" w:cs="TH SarabunPSK"/>
          <w:sz w:val="44"/>
          <w:szCs w:val="52"/>
        </w:rPr>
      </w:pPr>
      <w:bookmarkStart w:id="0" w:name="_GoBack"/>
      <w:bookmarkEnd w:id="0"/>
    </w:p>
    <w:p w:rsidR="00133938" w:rsidRDefault="00133938" w:rsidP="00133938">
      <w:pPr>
        <w:rPr>
          <w:rFonts w:ascii="TH SarabunPSK" w:hAnsi="TH SarabunPSK" w:cs="TH SarabunPSK"/>
          <w:sz w:val="44"/>
          <w:szCs w:val="52"/>
        </w:rPr>
      </w:pPr>
    </w:p>
    <w:p w:rsidR="00133938" w:rsidRDefault="00133938" w:rsidP="00133938">
      <w:pPr>
        <w:rPr>
          <w:rFonts w:ascii="TH SarabunPSK" w:hAnsi="TH SarabunPSK" w:cs="TH SarabunPSK"/>
          <w:sz w:val="44"/>
          <w:szCs w:val="52"/>
        </w:rPr>
      </w:pPr>
    </w:p>
    <w:p w:rsidR="00133938" w:rsidRDefault="00133938" w:rsidP="00133938">
      <w:pPr>
        <w:rPr>
          <w:rFonts w:ascii="TH SarabunPSK" w:hAnsi="TH SarabunPSK" w:cs="TH SarabunPSK"/>
          <w:sz w:val="44"/>
          <w:szCs w:val="52"/>
        </w:rPr>
      </w:pPr>
    </w:p>
    <w:p w:rsidR="00801DFC" w:rsidRDefault="00801DFC" w:rsidP="00133938">
      <w:pPr>
        <w:rPr>
          <w:rFonts w:ascii="TH SarabunPSK" w:hAnsi="TH SarabunPSK" w:cs="TH SarabunPSK"/>
          <w:sz w:val="44"/>
          <w:szCs w:val="52"/>
        </w:rPr>
      </w:pPr>
    </w:p>
    <w:p w:rsidR="00801DFC" w:rsidRDefault="00801DFC" w:rsidP="00133938">
      <w:pPr>
        <w:rPr>
          <w:rFonts w:ascii="TH SarabunPSK" w:hAnsi="TH SarabunPSK" w:cs="TH SarabunPSK"/>
          <w:sz w:val="44"/>
          <w:szCs w:val="52"/>
        </w:rPr>
      </w:pPr>
    </w:p>
    <w:p w:rsidR="00801DFC" w:rsidRDefault="00801DFC" w:rsidP="00133938">
      <w:pPr>
        <w:rPr>
          <w:rFonts w:ascii="TH SarabunPSK" w:hAnsi="TH SarabunPSK" w:cs="TH SarabunPSK"/>
          <w:sz w:val="44"/>
          <w:szCs w:val="52"/>
        </w:rPr>
      </w:pPr>
    </w:p>
    <w:p w:rsidR="00133938" w:rsidRPr="0050637C" w:rsidRDefault="00133938" w:rsidP="00801DFC">
      <w:pPr>
        <w:tabs>
          <w:tab w:val="center" w:pos="4513"/>
        </w:tabs>
        <w:spacing w:after="0" w:line="240" w:lineRule="auto"/>
        <w:jc w:val="center"/>
        <w:rPr>
          <w:rFonts w:ascii="TH SarabunPSK" w:hAnsi="TH SarabunPSK" w:cs="TH SarabunPSK"/>
          <w:b/>
          <w:bCs/>
          <w:sz w:val="44"/>
          <w:szCs w:val="52"/>
        </w:rPr>
      </w:pPr>
      <w:r w:rsidRPr="0050637C">
        <w:rPr>
          <w:rFonts w:ascii="TH SarabunPSK" w:hAnsi="TH SarabunPSK" w:cs="TH SarabunPSK"/>
          <w:b/>
          <w:bCs/>
          <w:sz w:val="44"/>
          <w:szCs w:val="52"/>
        </w:rPr>
        <w:t>Agricultural Education Group</w:t>
      </w:r>
    </w:p>
    <w:p w:rsidR="00133938" w:rsidRPr="0050637C" w:rsidRDefault="00133938" w:rsidP="00801DFC">
      <w:pPr>
        <w:tabs>
          <w:tab w:val="center" w:pos="4513"/>
        </w:tabs>
        <w:spacing w:after="0" w:line="240" w:lineRule="auto"/>
        <w:jc w:val="center"/>
        <w:rPr>
          <w:rFonts w:ascii="TH SarabunPSK" w:hAnsi="TH SarabunPSK" w:cs="TH SarabunPSK"/>
          <w:b/>
          <w:bCs/>
          <w:sz w:val="44"/>
          <w:szCs w:val="52"/>
        </w:rPr>
      </w:pPr>
      <w:r w:rsidRPr="0050637C">
        <w:rPr>
          <w:rFonts w:ascii="TH SarabunPSK" w:hAnsi="TH SarabunPSK" w:cs="TH SarabunPSK"/>
          <w:b/>
          <w:bCs/>
          <w:sz w:val="44"/>
          <w:szCs w:val="52"/>
        </w:rPr>
        <w:t>Office of Vocational Educational Commission</w:t>
      </w:r>
    </w:p>
    <w:p w:rsidR="00133938" w:rsidRDefault="00133938" w:rsidP="00801DFC">
      <w:pPr>
        <w:tabs>
          <w:tab w:val="center" w:pos="4513"/>
        </w:tabs>
        <w:spacing w:after="0" w:line="240" w:lineRule="auto"/>
        <w:jc w:val="center"/>
        <w:rPr>
          <w:rFonts w:ascii="TH SarabunPSK" w:hAnsi="TH SarabunPSK" w:cs="TH SarabunPSK"/>
          <w:b/>
          <w:bCs/>
          <w:sz w:val="44"/>
          <w:szCs w:val="52"/>
        </w:rPr>
      </w:pPr>
      <w:r w:rsidRPr="0050637C">
        <w:rPr>
          <w:rFonts w:ascii="TH SarabunPSK" w:hAnsi="TH SarabunPSK" w:cs="TH SarabunPSK"/>
          <w:b/>
          <w:bCs/>
          <w:sz w:val="44"/>
          <w:szCs w:val="52"/>
        </w:rPr>
        <w:t>Ministry of Education</w:t>
      </w:r>
    </w:p>
    <w:p w:rsidR="00A37EFF" w:rsidRDefault="00A37EFF" w:rsidP="00D50B0D">
      <w:pPr>
        <w:tabs>
          <w:tab w:val="center" w:pos="4513"/>
        </w:tabs>
        <w:jc w:val="center"/>
        <w:rPr>
          <w:rFonts w:ascii="TH SarabunPSK" w:hAnsi="TH SarabunPSK" w:cs="TH SarabunPSK"/>
          <w:b/>
          <w:bCs/>
          <w:sz w:val="44"/>
          <w:szCs w:val="52"/>
        </w:rPr>
      </w:pPr>
    </w:p>
    <w:p w:rsidR="00275336" w:rsidRPr="00296223" w:rsidRDefault="00275336" w:rsidP="00275336">
      <w:pPr>
        <w:spacing w:after="0" w:line="240" w:lineRule="auto"/>
        <w:ind w:left="357"/>
        <w:jc w:val="center"/>
        <w:rPr>
          <w:rFonts w:ascii="TH SarabunPSK" w:hAnsi="TH SarabunPSK" w:cs="TH SarabunPSK"/>
          <w:b/>
          <w:bCs/>
          <w:sz w:val="36"/>
          <w:szCs w:val="36"/>
        </w:rPr>
      </w:pPr>
      <w:r w:rsidRPr="00296223">
        <w:rPr>
          <w:rFonts w:ascii="TH SarabunPSK" w:hAnsi="TH SarabunPSK" w:cs="TH SarabunPSK"/>
          <w:b/>
          <w:bCs/>
          <w:sz w:val="36"/>
          <w:szCs w:val="36"/>
          <w:cs/>
        </w:rPr>
        <w:lastRenderedPageBreak/>
        <w:t>P</w:t>
      </w:r>
      <w:r w:rsidRPr="00296223">
        <w:rPr>
          <w:rFonts w:ascii="TH SarabunPSK" w:hAnsi="TH SarabunPSK" w:cs="TH SarabunPSK"/>
          <w:b/>
          <w:bCs/>
          <w:sz w:val="36"/>
          <w:szCs w:val="36"/>
        </w:rPr>
        <w:t>re</w:t>
      </w:r>
      <w:proofErr w:type="spellStart"/>
      <w:r w:rsidRPr="00296223">
        <w:rPr>
          <w:rFonts w:ascii="TH SarabunPSK" w:hAnsi="TH SarabunPSK" w:cs="TH SarabunPSK"/>
          <w:b/>
          <w:bCs/>
          <w:sz w:val="36"/>
          <w:szCs w:val="36"/>
          <w:cs/>
        </w:rPr>
        <w:t>face</w:t>
      </w:r>
      <w:proofErr w:type="spellEnd"/>
    </w:p>
    <w:p w:rsidR="00275336" w:rsidRPr="0013660C" w:rsidRDefault="00275336" w:rsidP="00275336">
      <w:pPr>
        <w:spacing w:after="0" w:line="240" w:lineRule="auto"/>
        <w:ind w:left="357"/>
        <w:jc w:val="center"/>
        <w:rPr>
          <w:rFonts w:ascii="TH SarabunPSK" w:hAnsi="TH SarabunPSK" w:cs="TH SarabunPSK"/>
          <w:sz w:val="32"/>
          <w:szCs w:val="32"/>
          <w:cs/>
        </w:rPr>
      </w:pPr>
    </w:p>
    <w:p w:rsidR="00275336" w:rsidRPr="0013660C" w:rsidRDefault="00275336" w:rsidP="00275336">
      <w:pPr>
        <w:spacing w:after="0" w:line="240" w:lineRule="auto"/>
        <w:ind w:left="357" w:firstLine="363"/>
        <w:rPr>
          <w:rFonts w:ascii="TH SarabunPSK" w:hAnsi="TH SarabunPSK" w:cs="TH SarabunPSK"/>
          <w:sz w:val="32"/>
          <w:szCs w:val="32"/>
        </w:rPr>
      </w:pPr>
      <w:r w:rsidRPr="0013660C">
        <w:rPr>
          <w:rFonts w:ascii="TH SarabunPSK" w:hAnsi="TH SarabunPSK" w:cs="TH SarabunPSK"/>
          <w:sz w:val="32"/>
          <w:szCs w:val="32"/>
          <w:cs/>
        </w:rPr>
        <w:t>The Future Farmers of Thailand under the Royal Patronage of HRH Princess Maha Chakri Sirindhorn is an organization of students in agricultural vocational education that has been known to many foreign countries, the organization has invited each country to participate in activities of the</w:t>
      </w:r>
      <w:r w:rsidRPr="0013660C">
        <w:rPr>
          <w:rFonts w:ascii="TH SarabunPSK" w:hAnsi="TH SarabunPSK" w:cs="TH SarabunPSK"/>
          <w:sz w:val="32"/>
          <w:szCs w:val="32"/>
        </w:rPr>
        <w:t xml:space="preserve"> </w:t>
      </w:r>
      <w:r w:rsidRPr="0013660C">
        <w:rPr>
          <w:rFonts w:ascii="TH SarabunPSK" w:hAnsi="TH SarabunPSK" w:cs="TH SarabunPSK"/>
          <w:sz w:val="32"/>
          <w:szCs w:val="32"/>
          <w:cs/>
        </w:rPr>
        <w:t xml:space="preserve">academic conference of the Future Farmers of Thailand Annually. </w:t>
      </w:r>
      <w:r>
        <w:rPr>
          <w:rFonts w:ascii="TH SarabunPSK" w:hAnsi="TH SarabunPSK" w:cs="TH SarabunPSK"/>
          <w:sz w:val="32"/>
          <w:szCs w:val="32"/>
        </w:rPr>
        <w:t>M</w:t>
      </w:r>
      <w:r w:rsidRPr="0013660C">
        <w:rPr>
          <w:rFonts w:ascii="TH SarabunPSK" w:hAnsi="TH SarabunPSK" w:cs="TH SarabunPSK"/>
          <w:sz w:val="32"/>
          <w:szCs w:val="32"/>
          <w:cs/>
        </w:rPr>
        <w:t>any countries in the ASEAN zone</w:t>
      </w:r>
      <w:r w:rsidRPr="0013660C">
        <w:rPr>
          <w:rFonts w:ascii="TH SarabunPSK" w:hAnsi="TH SarabunPSK" w:cs="TH SarabunPSK"/>
          <w:sz w:val="32"/>
          <w:szCs w:val="32"/>
        </w:rPr>
        <w:t xml:space="preserve"> have</w:t>
      </w:r>
      <w:r w:rsidRPr="0013660C">
        <w:rPr>
          <w:rFonts w:ascii="TH SarabunPSK" w:hAnsi="TH SarabunPSK" w:cs="TH SarabunPSK"/>
          <w:sz w:val="32"/>
          <w:szCs w:val="32"/>
          <w:cs/>
        </w:rPr>
        <w:t xml:space="preserve"> open</w:t>
      </w:r>
      <w:r w:rsidRPr="0013660C">
        <w:rPr>
          <w:rFonts w:ascii="TH SarabunPSK" w:hAnsi="TH SarabunPSK" w:cs="TH SarabunPSK"/>
          <w:sz w:val="32"/>
          <w:szCs w:val="32"/>
        </w:rPr>
        <w:t>ed</w:t>
      </w:r>
      <w:r w:rsidRPr="0013660C">
        <w:rPr>
          <w:rFonts w:ascii="TH SarabunPSK" w:hAnsi="TH SarabunPSK" w:cs="TH SarabunPSK"/>
          <w:sz w:val="32"/>
          <w:szCs w:val="32"/>
          <w:cs/>
        </w:rPr>
        <w:t xml:space="preserve"> up with the occurrence of several changes dramatically in consequence. As a result, for the purpose of allowing the Future Farmers of Thailand under the Royal Patronage of HRH Princess Maha Chakri Sirindhorn to become an organization with the characteristic of being universal even greater. For having students of foreign countries that can participate in the more academic conference and skills </w:t>
      </w:r>
      <w:r w:rsidRPr="0013660C">
        <w:rPr>
          <w:rFonts w:ascii="TH SarabunPSK" w:hAnsi="TH SarabunPSK" w:cs="TH SarabunPSK"/>
          <w:sz w:val="32"/>
          <w:szCs w:val="32"/>
        </w:rPr>
        <w:t>participation show.</w:t>
      </w:r>
      <w:r w:rsidRPr="0013660C">
        <w:rPr>
          <w:rFonts w:ascii="TH SarabunPSK" w:hAnsi="TH SarabunPSK" w:cs="TH SarabunPSK"/>
          <w:sz w:val="32"/>
          <w:szCs w:val="32"/>
          <w:cs/>
        </w:rPr>
        <w:t xml:space="preserve"> </w:t>
      </w:r>
      <w:r>
        <w:rPr>
          <w:rFonts w:ascii="TH SarabunPSK" w:hAnsi="TH SarabunPSK" w:cs="TH SarabunPSK"/>
          <w:sz w:val="32"/>
          <w:szCs w:val="32"/>
        </w:rPr>
        <w:t>T</w:t>
      </w:r>
      <w:r w:rsidRPr="0013660C">
        <w:rPr>
          <w:rFonts w:ascii="TH SarabunPSK" w:hAnsi="TH SarabunPSK" w:cs="TH SarabunPSK"/>
          <w:sz w:val="32"/>
          <w:szCs w:val="32"/>
          <w:cs/>
        </w:rPr>
        <w:t xml:space="preserve">he </w:t>
      </w:r>
      <w:r w:rsidRPr="0013660C">
        <w:rPr>
          <w:rFonts w:ascii="TH SarabunPSK" w:hAnsi="TH SarabunPSK" w:cs="TH SarabunPSK"/>
          <w:sz w:val="32"/>
          <w:szCs w:val="32"/>
        </w:rPr>
        <w:t>sub-committee</w:t>
      </w:r>
      <w:r w:rsidRPr="0013660C">
        <w:rPr>
          <w:rFonts w:ascii="TH SarabunPSK" w:hAnsi="TH SarabunPSK" w:cs="TH SarabunPSK"/>
          <w:sz w:val="32"/>
          <w:szCs w:val="32"/>
          <w:cs/>
        </w:rPr>
        <w:t xml:space="preserve"> has </w:t>
      </w:r>
      <w:proofErr w:type="gramStart"/>
      <w:r w:rsidRPr="0013660C">
        <w:rPr>
          <w:rFonts w:ascii="TH SarabunPSK" w:hAnsi="TH SarabunPSK" w:cs="TH SarabunPSK"/>
          <w:sz w:val="32"/>
          <w:szCs w:val="32"/>
          <w:cs/>
        </w:rPr>
        <w:t>prepared  variety</w:t>
      </w:r>
      <w:proofErr w:type="gramEnd"/>
      <w:r w:rsidRPr="0013660C">
        <w:rPr>
          <w:rFonts w:ascii="TH SarabunPSK" w:hAnsi="TH SarabunPSK" w:cs="TH SarabunPSK"/>
          <w:sz w:val="32"/>
          <w:szCs w:val="32"/>
          <w:cs/>
        </w:rPr>
        <w:t xml:space="preserve"> of skills and performances that are universal to allow each country to take part in the </w:t>
      </w:r>
      <w:r w:rsidRPr="0013660C">
        <w:rPr>
          <w:rFonts w:ascii="TH SarabunPSK" w:hAnsi="TH SarabunPSK" w:cs="TH SarabunPSK"/>
          <w:sz w:val="32"/>
          <w:szCs w:val="32"/>
        </w:rPr>
        <w:t>participation show.</w:t>
      </w:r>
      <w:r w:rsidRPr="0013660C">
        <w:rPr>
          <w:rFonts w:ascii="TH SarabunPSK" w:hAnsi="TH SarabunPSK" w:cs="TH SarabunPSK"/>
          <w:sz w:val="32"/>
          <w:szCs w:val="32"/>
          <w:cs/>
        </w:rPr>
        <w:t xml:space="preserve"> This document includes the r</w:t>
      </w:r>
      <w:r w:rsidRPr="0013660C">
        <w:rPr>
          <w:rFonts w:ascii="TH SarabunPSK" w:hAnsi="TH SarabunPSK" w:cs="TH SarabunPSK"/>
          <w:sz w:val="32"/>
          <w:szCs w:val="32"/>
        </w:rPr>
        <w:t>egulations</w:t>
      </w:r>
      <w:r w:rsidRPr="0013660C">
        <w:rPr>
          <w:rFonts w:ascii="TH SarabunPSK" w:hAnsi="TH SarabunPSK" w:cs="TH SarabunPSK"/>
          <w:sz w:val="32"/>
          <w:szCs w:val="32"/>
          <w:cs/>
        </w:rPr>
        <w:t xml:space="preserve"> of skill and performance competitions totaling </w:t>
      </w:r>
      <w:r w:rsidRPr="0013660C">
        <w:rPr>
          <w:rFonts w:ascii="TH SarabunPSK" w:hAnsi="TH SarabunPSK" w:cs="TH SarabunPSK"/>
          <w:sz w:val="32"/>
          <w:szCs w:val="32"/>
        </w:rPr>
        <w:t>4</w:t>
      </w:r>
      <w:r w:rsidRPr="0013660C">
        <w:rPr>
          <w:rFonts w:ascii="TH SarabunPSK" w:hAnsi="TH SarabunPSK" w:cs="TH SarabunPSK"/>
          <w:sz w:val="32"/>
          <w:szCs w:val="32"/>
          <w:cs/>
        </w:rPr>
        <w:t xml:space="preserve"> skills</w:t>
      </w:r>
      <w:r w:rsidRPr="0013660C">
        <w:rPr>
          <w:rFonts w:ascii="TH SarabunPSK" w:hAnsi="TH SarabunPSK" w:cs="TH SarabunPSK"/>
          <w:sz w:val="32"/>
          <w:szCs w:val="32"/>
        </w:rPr>
        <w:t>.</w:t>
      </w:r>
    </w:p>
    <w:p w:rsidR="00275336" w:rsidRPr="0013660C" w:rsidRDefault="00275336" w:rsidP="00275336">
      <w:pPr>
        <w:spacing w:after="0" w:line="240" w:lineRule="auto"/>
        <w:ind w:left="357" w:firstLine="363"/>
        <w:rPr>
          <w:rFonts w:ascii="TH SarabunPSK" w:hAnsi="TH SarabunPSK" w:cs="TH SarabunPSK"/>
          <w:sz w:val="32"/>
          <w:szCs w:val="32"/>
          <w:cs/>
        </w:rPr>
      </w:pPr>
      <w:r w:rsidRPr="0013660C">
        <w:rPr>
          <w:rFonts w:ascii="TH SarabunPSK" w:hAnsi="TH SarabunPSK" w:cs="TH SarabunPSK"/>
          <w:sz w:val="32"/>
          <w:szCs w:val="32"/>
          <w:cs/>
        </w:rPr>
        <w:t>The</w:t>
      </w:r>
      <w:r w:rsidRPr="0013660C">
        <w:rPr>
          <w:rFonts w:ascii="TH SarabunPSK" w:hAnsi="TH SarabunPSK" w:cs="TH SarabunPSK"/>
          <w:sz w:val="32"/>
          <w:szCs w:val="32"/>
        </w:rPr>
        <w:t xml:space="preserve"> sub-committee</w:t>
      </w:r>
      <w:r w:rsidRPr="0013660C">
        <w:rPr>
          <w:rFonts w:ascii="TH SarabunPSK" w:hAnsi="TH SarabunPSK" w:cs="TH SarabunPSK"/>
          <w:sz w:val="32"/>
          <w:szCs w:val="32"/>
          <w:cs/>
        </w:rPr>
        <w:t xml:space="preserve"> sincerely hopes that the document will be useful for</w:t>
      </w:r>
      <w:r>
        <w:rPr>
          <w:rFonts w:ascii="TH SarabunPSK" w:hAnsi="TH SarabunPSK" w:cs="TH SarabunPSK" w:hint="cs"/>
          <w:sz w:val="32"/>
          <w:szCs w:val="32"/>
          <w:cs/>
        </w:rPr>
        <w:t xml:space="preserve"> </w:t>
      </w:r>
      <w:r w:rsidRPr="0013660C">
        <w:rPr>
          <w:rFonts w:ascii="TH SarabunPSK" w:hAnsi="TH SarabunPSK" w:cs="TH SarabunPSK"/>
          <w:sz w:val="32"/>
          <w:szCs w:val="32"/>
          <w:cs/>
        </w:rPr>
        <w:t>organizing the</w:t>
      </w:r>
      <w:r w:rsidRPr="0013660C">
        <w:rPr>
          <w:rFonts w:ascii="TH SarabunPSK" w:hAnsi="TH SarabunPSK" w:cs="TH SarabunPSK"/>
          <w:sz w:val="32"/>
          <w:szCs w:val="32"/>
        </w:rPr>
        <w:t xml:space="preserve"> participation show</w:t>
      </w:r>
      <w:r w:rsidRPr="0013660C">
        <w:rPr>
          <w:rFonts w:ascii="TH SarabunPSK" w:hAnsi="TH SarabunPSK" w:cs="TH SarabunPSK"/>
          <w:sz w:val="32"/>
          <w:szCs w:val="32"/>
          <w:cs/>
        </w:rPr>
        <w:t xml:space="preserve"> at international level further. (Having said this however) the</w:t>
      </w:r>
      <w:r w:rsidRPr="0013660C">
        <w:rPr>
          <w:rFonts w:ascii="TH SarabunPSK" w:hAnsi="TH SarabunPSK" w:cs="TH SarabunPSK"/>
          <w:sz w:val="32"/>
          <w:szCs w:val="32"/>
        </w:rPr>
        <w:t xml:space="preserve"> sub-committee</w:t>
      </w:r>
      <w:r w:rsidRPr="0013660C">
        <w:rPr>
          <w:rFonts w:ascii="TH SarabunPSK" w:hAnsi="TH SarabunPSK" w:cs="TH SarabunPSK"/>
          <w:sz w:val="32"/>
          <w:szCs w:val="32"/>
          <w:cs/>
        </w:rPr>
        <w:t xml:space="preserve"> would like to thank (those) persons who have contributed to the successful completion of </w:t>
      </w:r>
      <w:r>
        <w:rPr>
          <w:rFonts w:ascii="TH SarabunPSK" w:hAnsi="TH SarabunPSK" w:cs="TH SarabunPSK"/>
          <w:sz w:val="32"/>
          <w:szCs w:val="32"/>
          <w:cs/>
        </w:rPr>
        <w:t>this operation.</w:t>
      </w:r>
      <w:r>
        <w:rPr>
          <w:rFonts w:ascii="TH SarabunPSK" w:hAnsi="TH SarabunPSK" w:cs="TH SarabunPSK" w:hint="cs"/>
          <w:sz w:val="32"/>
          <w:szCs w:val="32"/>
          <w:cs/>
        </w:rPr>
        <w:t xml:space="preserve">  </w:t>
      </w:r>
      <w:r w:rsidRPr="0013660C">
        <w:rPr>
          <w:rFonts w:ascii="TH SarabunPSK" w:hAnsi="TH SarabunPSK" w:cs="TH SarabunPSK"/>
          <w:sz w:val="32"/>
          <w:szCs w:val="32"/>
          <w:cs/>
        </w:rPr>
        <w:t>Any recommendations are welcome in order to continuously improve/complete this document. (that this will become more complete document).</w:t>
      </w:r>
    </w:p>
    <w:p w:rsidR="00275336" w:rsidRPr="0013660C" w:rsidRDefault="00275336" w:rsidP="00275336">
      <w:pPr>
        <w:spacing w:after="0" w:line="240" w:lineRule="auto"/>
        <w:ind w:left="357"/>
        <w:rPr>
          <w:rFonts w:ascii="TH SarabunPSK" w:hAnsi="TH SarabunPSK" w:cs="TH SarabunPSK"/>
          <w:sz w:val="32"/>
          <w:szCs w:val="32"/>
          <w:cs/>
        </w:rPr>
      </w:pPr>
    </w:p>
    <w:p w:rsidR="00275336" w:rsidRPr="0013660C" w:rsidRDefault="00275336" w:rsidP="00275336">
      <w:pPr>
        <w:spacing w:after="0" w:line="240" w:lineRule="auto"/>
        <w:ind w:left="357"/>
        <w:rPr>
          <w:rFonts w:ascii="TH SarabunPSK" w:hAnsi="TH SarabunPSK" w:cs="TH SarabunPSK"/>
          <w:sz w:val="32"/>
          <w:szCs w:val="32"/>
          <w:cs/>
        </w:rPr>
      </w:pPr>
    </w:p>
    <w:p w:rsidR="00275336" w:rsidRPr="0013660C" w:rsidRDefault="00275336" w:rsidP="00275336">
      <w:pPr>
        <w:spacing w:after="0" w:line="240" w:lineRule="auto"/>
        <w:ind w:left="357"/>
        <w:rPr>
          <w:rFonts w:ascii="TH SarabunPSK" w:hAnsi="TH SarabunPSK" w:cs="TH SarabunPSK"/>
          <w:sz w:val="32"/>
          <w:szCs w:val="32"/>
          <w:cs/>
        </w:rPr>
      </w:pPr>
    </w:p>
    <w:p w:rsidR="00275336" w:rsidRPr="0013660C" w:rsidRDefault="00275336" w:rsidP="00275336">
      <w:pPr>
        <w:spacing w:after="0" w:line="240" w:lineRule="auto"/>
        <w:ind w:left="357"/>
        <w:jc w:val="center"/>
        <w:rPr>
          <w:rFonts w:ascii="TH SarabunPSK" w:hAnsi="TH SarabunPSK" w:cs="TH SarabunPSK"/>
          <w:sz w:val="32"/>
          <w:szCs w:val="32"/>
        </w:rPr>
      </w:pPr>
      <w:r w:rsidRPr="0013660C">
        <w:rPr>
          <w:rFonts w:ascii="TH SarabunPSK" w:hAnsi="TH SarabunPSK" w:cs="TH SarabunPSK"/>
          <w:sz w:val="32"/>
          <w:szCs w:val="32"/>
          <w:cs/>
        </w:rPr>
        <w:t>International Skill Sub-committee</w:t>
      </w:r>
    </w:p>
    <w:p w:rsidR="00275336" w:rsidRPr="0013660C" w:rsidRDefault="00275336" w:rsidP="00275336">
      <w:pPr>
        <w:spacing w:after="0" w:line="240" w:lineRule="auto"/>
        <w:ind w:left="357"/>
        <w:jc w:val="center"/>
        <w:rPr>
          <w:rFonts w:ascii="TH SarabunPSK" w:hAnsi="TH SarabunPSK" w:cs="TH SarabunPSK"/>
          <w:sz w:val="32"/>
          <w:szCs w:val="32"/>
          <w:cs/>
        </w:rPr>
      </w:pPr>
      <w:r w:rsidRPr="0013660C">
        <w:rPr>
          <w:rFonts w:ascii="TH SarabunPSK" w:hAnsi="TH SarabunPSK" w:cs="TH SarabunPSK"/>
          <w:sz w:val="32"/>
          <w:szCs w:val="32"/>
        </w:rPr>
        <w:t>August</w:t>
      </w:r>
      <w:r w:rsidRPr="0013660C">
        <w:rPr>
          <w:rFonts w:ascii="TH SarabunPSK" w:hAnsi="TH SarabunPSK" w:cs="TH SarabunPSK"/>
          <w:sz w:val="32"/>
          <w:szCs w:val="32"/>
          <w:cs/>
        </w:rPr>
        <w:t xml:space="preserve"> 2018</w:t>
      </w:r>
    </w:p>
    <w:p w:rsidR="00275336" w:rsidRPr="00CB42A1" w:rsidRDefault="00275336" w:rsidP="00275336">
      <w:pPr>
        <w:spacing w:after="0" w:line="240" w:lineRule="auto"/>
        <w:rPr>
          <w:rFonts w:ascii="TH SarabunPSK" w:hAnsi="TH SarabunPSK" w:cs="TH SarabunPSK"/>
          <w:sz w:val="32"/>
          <w:szCs w:val="32"/>
          <w:lang w:bidi="th"/>
        </w:rPr>
      </w:pPr>
    </w:p>
    <w:p w:rsidR="00275336" w:rsidRPr="00CB42A1" w:rsidRDefault="00275336" w:rsidP="00275336">
      <w:pPr>
        <w:spacing w:after="0" w:line="240" w:lineRule="auto"/>
        <w:rPr>
          <w:rFonts w:ascii="TH SarabunPSK" w:hAnsi="TH SarabunPSK" w:cs="TH SarabunPSK"/>
          <w:sz w:val="32"/>
          <w:szCs w:val="32"/>
          <w:lang w:bidi="th"/>
        </w:rPr>
      </w:pPr>
    </w:p>
    <w:p w:rsidR="00275336" w:rsidRDefault="00275336" w:rsidP="00275336">
      <w:pPr>
        <w:spacing w:after="0" w:line="240" w:lineRule="auto"/>
        <w:rPr>
          <w:rFonts w:ascii="TH SarabunPSK" w:hAnsi="TH SarabunPSK" w:cs="TH SarabunPSK"/>
          <w:sz w:val="32"/>
          <w:szCs w:val="32"/>
          <w:lang w:bidi="th"/>
        </w:rPr>
      </w:pPr>
    </w:p>
    <w:p w:rsidR="00275336" w:rsidRDefault="00275336" w:rsidP="00275336">
      <w:pPr>
        <w:spacing w:after="0" w:line="240" w:lineRule="auto"/>
        <w:rPr>
          <w:rFonts w:ascii="TH SarabunPSK" w:hAnsi="TH SarabunPSK" w:cs="TH SarabunPSK"/>
          <w:sz w:val="32"/>
          <w:szCs w:val="32"/>
          <w:lang w:bidi="th"/>
        </w:rPr>
      </w:pPr>
    </w:p>
    <w:p w:rsidR="00275336" w:rsidRDefault="00275336" w:rsidP="00275336">
      <w:pPr>
        <w:spacing w:after="0" w:line="240" w:lineRule="auto"/>
        <w:rPr>
          <w:rFonts w:ascii="TH SarabunPSK" w:hAnsi="TH SarabunPSK" w:cs="TH SarabunPSK"/>
          <w:sz w:val="32"/>
          <w:szCs w:val="32"/>
          <w:lang w:bidi="th"/>
        </w:rPr>
      </w:pPr>
    </w:p>
    <w:p w:rsidR="00275336" w:rsidRDefault="00275336" w:rsidP="00275336">
      <w:pPr>
        <w:spacing w:after="0" w:line="240" w:lineRule="auto"/>
        <w:rPr>
          <w:rFonts w:ascii="TH SarabunPSK" w:hAnsi="TH SarabunPSK" w:cs="TH SarabunPSK"/>
          <w:sz w:val="32"/>
          <w:szCs w:val="32"/>
          <w:lang w:bidi="th"/>
        </w:rPr>
      </w:pPr>
    </w:p>
    <w:p w:rsidR="00275336" w:rsidRDefault="00275336" w:rsidP="00275336">
      <w:pPr>
        <w:spacing w:after="0" w:line="240" w:lineRule="auto"/>
        <w:rPr>
          <w:rFonts w:ascii="TH SarabunPSK" w:hAnsi="TH SarabunPSK" w:cs="TH SarabunPSK"/>
          <w:sz w:val="32"/>
          <w:szCs w:val="32"/>
          <w:lang w:bidi="th"/>
        </w:rPr>
      </w:pPr>
    </w:p>
    <w:sectPr w:rsidR="00275336" w:rsidSect="00275336">
      <w:headerReference w:type="default" r:id="rId10"/>
      <w:pgSz w:w="11906" w:h="16838"/>
      <w:pgMar w:top="1440" w:right="1440" w:bottom="1440" w:left="1440" w:header="708" w:footer="708" w:gutter="0"/>
      <w:pgNumType w:start="0"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328" w:rsidRDefault="00946328" w:rsidP="00D50B0D">
      <w:pPr>
        <w:spacing w:after="0" w:line="240" w:lineRule="auto"/>
      </w:pPr>
      <w:r>
        <w:separator/>
      </w:r>
    </w:p>
  </w:endnote>
  <w:endnote w:type="continuationSeparator" w:id="0">
    <w:p w:rsidR="00946328" w:rsidRDefault="00946328" w:rsidP="00D50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328" w:rsidRDefault="00946328" w:rsidP="00D50B0D">
      <w:pPr>
        <w:spacing w:after="0" w:line="240" w:lineRule="auto"/>
      </w:pPr>
      <w:r>
        <w:separator/>
      </w:r>
    </w:p>
  </w:footnote>
  <w:footnote w:type="continuationSeparator" w:id="0">
    <w:p w:rsidR="00946328" w:rsidRDefault="00946328" w:rsidP="00D50B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36" w:rsidRPr="00275336" w:rsidRDefault="00275336">
    <w:pPr>
      <w:pStyle w:val="a8"/>
      <w:jc w:val="right"/>
      <w:rPr>
        <w:rFonts w:ascii="TH SarabunPSK" w:hAnsi="TH SarabunPSK" w:cs="TH SarabunPSK"/>
        <w:sz w:val="28"/>
      </w:rPr>
    </w:pPr>
  </w:p>
  <w:p w:rsidR="00D50B0D" w:rsidRDefault="00D50B0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52AFE"/>
    <w:multiLevelType w:val="hybridMultilevel"/>
    <w:tmpl w:val="1D7469A6"/>
    <w:lvl w:ilvl="0" w:tplc="B91E575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64439C"/>
    <w:multiLevelType w:val="multilevel"/>
    <w:tmpl w:val="FE3002A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
    <w:nsid w:val="650129FE"/>
    <w:multiLevelType w:val="multilevel"/>
    <w:tmpl w:val="1C1E2C76"/>
    <w:lvl w:ilvl="0">
      <w:start w:val="1"/>
      <w:numFmt w:val="decimal"/>
      <w:lvlText w:val="%1."/>
      <w:lvlJc w:val="left"/>
      <w:pPr>
        <w:ind w:left="461" w:hanging="362"/>
        <w:jc w:val="left"/>
      </w:pPr>
      <w:rPr>
        <w:rFonts w:ascii="TH SarabunPSK" w:eastAsia="TH SarabunPSK" w:hAnsi="TH SarabunPSK" w:hint="default"/>
        <w:b/>
        <w:bCs/>
        <w:sz w:val="36"/>
        <w:szCs w:val="36"/>
      </w:rPr>
    </w:lvl>
    <w:lvl w:ilvl="1">
      <w:start w:val="1"/>
      <w:numFmt w:val="decimal"/>
      <w:lvlText w:val="%1.%2"/>
      <w:lvlJc w:val="left"/>
      <w:pPr>
        <w:ind w:left="100" w:hanging="596"/>
        <w:jc w:val="left"/>
      </w:pPr>
      <w:rPr>
        <w:rFonts w:ascii="TH SarabunPSK" w:eastAsia="TH SarabunPSK" w:hAnsi="TH SarabunPSK" w:hint="default"/>
        <w:w w:val="99"/>
        <w:sz w:val="32"/>
        <w:szCs w:val="32"/>
      </w:rPr>
    </w:lvl>
    <w:lvl w:ilvl="2">
      <w:start w:val="1"/>
      <w:numFmt w:val="decimal"/>
      <w:lvlText w:val="%1.%2.%3"/>
      <w:lvlJc w:val="left"/>
      <w:pPr>
        <w:ind w:left="100" w:hanging="521"/>
        <w:jc w:val="left"/>
      </w:pPr>
      <w:rPr>
        <w:rFonts w:ascii="TH SarabunPSK" w:eastAsia="TH SarabunPSK" w:hAnsi="TH SarabunPSK" w:hint="default"/>
        <w:w w:val="99"/>
        <w:sz w:val="32"/>
        <w:szCs w:val="32"/>
      </w:rPr>
    </w:lvl>
    <w:lvl w:ilvl="3">
      <w:start w:val="1"/>
      <w:numFmt w:val="decimal"/>
      <w:lvlText w:val="%4)"/>
      <w:lvlJc w:val="left"/>
      <w:pPr>
        <w:ind w:left="100" w:hanging="245"/>
        <w:jc w:val="left"/>
      </w:pPr>
      <w:rPr>
        <w:rFonts w:ascii="TH SarabunPSK" w:eastAsia="TH SarabunPSK" w:hAnsi="TH SarabunPSK" w:hint="default"/>
        <w:spacing w:val="-1"/>
        <w:w w:val="99"/>
        <w:sz w:val="32"/>
        <w:szCs w:val="32"/>
      </w:rPr>
    </w:lvl>
    <w:lvl w:ilvl="4">
      <w:start w:val="1"/>
      <w:numFmt w:val="bullet"/>
      <w:lvlText w:val="•"/>
      <w:lvlJc w:val="left"/>
      <w:pPr>
        <w:ind w:left="2842" w:hanging="245"/>
      </w:pPr>
      <w:rPr>
        <w:rFonts w:hint="default"/>
      </w:rPr>
    </w:lvl>
    <w:lvl w:ilvl="5">
      <w:start w:val="1"/>
      <w:numFmt w:val="bullet"/>
      <w:lvlText w:val="•"/>
      <w:lvlJc w:val="left"/>
      <w:pPr>
        <w:ind w:left="3899" w:hanging="245"/>
      </w:pPr>
      <w:rPr>
        <w:rFonts w:hint="default"/>
      </w:rPr>
    </w:lvl>
    <w:lvl w:ilvl="6">
      <w:start w:val="1"/>
      <w:numFmt w:val="bullet"/>
      <w:lvlText w:val="•"/>
      <w:lvlJc w:val="left"/>
      <w:pPr>
        <w:ind w:left="4956" w:hanging="245"/>
      </w:pPr>
      <w:rPr>
        <w:rFonts w:hint="default"/>
      </w:rPr>
    </w:lvl>
    <w:lvl w:ilvl="7">
      <w:start w:val="1"/>
      <w:numFmt w:val="bullet"/>
      <w:lvlText w:val="•"/>
      <w:lvlJc w:val="left"/>
      <w:pPr>
        <w:ind w:left="6014" w:hanging="245"/>
      </w:pPr>
      <w:rPr>
        <w:rFonts w:hint="default"/>
      </w:rPr>
    </w:lvl>
    <w:lvl w:ilvl="8">
      <w:start w:val="1"/>
      <w:numFmt w:val="bullet"/>
      <w:lvlText w:val="•"/>
      <w:lvlJc w:val="left"/>
      <w:pPr>
        <w:ind w:left="7071" w:hanging="245"/>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113"/>
    <w:rsid w:val="0003295B"/>
    <w:rsid w:val="00052588"/>
    <w:rsid w:val="00055F94"/>
    <w:rsid w:val="0010662D"/>
    <w:rsid w:val="00126CBE"/>
    <w:rsid w:val="00133938"/>
    <w:rsid w:val="0013660C"/>
    <w:rsid w:val="00275336"/>
    <w:rsid w:val="002878D3"/>
    <w:rsid w:val="00296223"/>
    <w:rsid w:val="002F1AEF"/>
    <w:rsid w:val="003148FF"/>
    <w:rsid w:val="0037457A"/>
    <w:rsid w:val="003C3EF5"/>
    <w:rsid w:val="003E56A7"/>
    <w:rsid w:val="004052F6"/>
    <w:rsid w:val="0050637C"/>
    <w:rsid w:val="00526D70"/>
    <w:rsid w:val="005648ED"/>
    <w:rsid w:val="005B4D44"/>
    <w:rsid w:val="006D1915"/>
    <w:rsid w:val="006E14E3"/>
    <w:rsid w:val="006E22AC"/>
    <w:rsid w:val="007349CC"/>
    <w:rsid w:val="00740A83"/>
    <w:rsid w:val="00776606"/>
    <w:rsid w:val="007974B8"/>
    <w:rsid w:val="007C4EC6"/>
    <w:rsid w:val="007F2201"/>
    <w:rsid w:val="008000F3"/>
    <w:rsid w:val="00801DFC"/>
    <w:rsid w:val="0086216B"/>
    <w:rsid w:val="00864113"/>
    <w:rsid w:val="0087549B"/>
    <w:rsid w:val="008C2D27"/>
    <w:rsid w:val="00914BBB"/>
    <w:rsid w:val="00946328"/>
    <w:rsid w:val="009E15E3"/>
    <w:rsid w:val="009F6E1F"/>
    <w:rsid w:val="00A37EFF"/>
    <w:rsid w:val="00AB13B8"/>
    <w:rsid w:val="00B60BB8"/>
    <w:rsid w:val="00B97076"/>
    <w:rsid w:val="00BD174B"/>
    <w:rsid w:val="00C03428"/>
    <w:rsid w:val="00C4018C"/>
    <w:rsid w:val="00C42EB5"/>
    <w:rsid w:val="00CB42A1"/>
    <w:rsid w:val="00CE0A65"/>
    <w:rsid w:val="00D50B0D"/>
    <w:rsid w:val="00D61CBA"/>
    <w:rsid w:val="00D81E9F"/>
    <w:rsid w:val="00D92F46"/>
    <w:rsid w:val="00DD6309"/>
    <w:rsid w:val="00E84BF5"/>
    <w:rsid w:val="00E97FBD"/>
    <w:rsid w:val="00F84835"/>
    <w:rsid w:val="00F851DA"/>
    <w:rsid w:val="00FF6C0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113"/>
  </w:style>
  <w:style w:type="paragraph" w:styleId="2">
    <w:name w:val="heading 2"/>
    <w:basedOn w:val="a"/>
    <w:link w:val="20"/>
    <w:uiPriority w:val="1"/>
    <w:qFormat/>
    <w:rsid w:val="00526D70"/>
    <w:pPr>
      <w:widowControl w:val="0"/>
      <w:spacing w:before="87" w:after="0" w:line="240" w:lineRule="auto"/>
      <w:ind w:left="318"/>
      <w:outlineLvl w:val="1"/>
    </w:pPr>
    <w:rPr>
      <w:rFonts w:ascii="TH SarabunPSK" w:eastAsia="TH SarabunPSK" w:hAnsi="TH SarabunPSK"/>
      <w:b/>
      <w:bCs/>
      <w:sz w:val="36"/>
      <w:szCs w:val="3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4113"/>
    <w:pPr>
      <w:ind w:left="720"/>
      <w:contextualSpacing/>
    </w:pPr>
  </w:style>
  <w:style w:type="paragraph" w:styleId="a4">
    <w:name w:val="Balloon Text"/>
    <w:basedOn w:val="a"/>
    <w:link w:val="a5"/>
    <w:uiPriority w:val="99"/>
    <w:semiHidden/>
    <w:unhideWhenUsed/>
    <w:rsid w:val="00864113"/>
    <w:pPr>
      <w:spacing w:after="0" w:line="240" w:lineRule="auto"/>
    </w:pPr>
    <w:rPr>
      <w:rFonts w:ascii="Tahoma" w:hAnsi="Tahoma" w:cs="Angsana New"/>
      <w:sz w:val="16"/>
      <w:szCs w:val="20"/>
    </w:rPr>
  </w:style>
  <w:style w:type="character" w:customStyle="1" w:styleId="a5">
    <w:name w:val="ข้อความบอลลูน อักขระ"/>
    <w:basedOn w:val="a0"/>
    <w:link w:val="a4"/>
    <w:uiPriority w:val="99"/>
    <w:semiHidden/>
    <w:rsid w:val="00864113"/>
    <w:rPr>
      <w:rFonts w:ascii="Tahoma" w:hAnsi="Tahoma" w:cs="Angsana New"/>
      <w:sz w:val="16"/>
      <w:szCs w:val="20"/>
    </w:rPr>
  </w:style>
  <w:style w:type="paragraph" w:styleId="a6">
    <w:name w:val="Body Text"/>
    <w:basedOn w:val="a"/>
    <w:link w:val="a7"/>
    <w:uiPriority w:val="1"/>
    <w:qFormat/>
    <w:rsid w:val="00864113"/>
    <w:pPr>
      <w:widowControl w:val="0"/>
      <w:autoSpaceDE w:val="0"/>
      <w:autoSpaceDN w:val="0"/>
      <w:spacing w:after="0" w:line="240" w:lineRule="auto"/>
      <w:ind w:left="560"/>
    </w:pPr>
    <w:rPr>
      <w:rFonts w:ascii="Arial" w:eastAsia="Arial" w:hAnsi="Arial" w:cs="Angsana New"/>
      <w:sz w:val="32"/>
      <w:szCs w:val="32"/>
      <w:lang w:val="th" w:eastAsia="th"/>
    </w:rPr>
  </w:style>
  <w:style w:type="character" w:customStyle="1" w:styleId="a7">
    <w:name w:val="เนื้อความ อักขระ"/>
    <w:basedOn w:val="a0"/>
    <w:link w:val="a6"/>
    <w:uiPriority w:val="1"/>
    <w:rsid w:val="00864113"/>
    <w:rPr>
      <w:rFonts w:ascii="Arial" w:eastAsia="Arial" w:hAnsi="Arial" w:cs="Angsana New"/>
      <w:sz w:val="32"/>
      <w:szCs w:val="32"/>
      <w:lang w:val="th" w:eastAsia="th"/>
    </w:rPr>
  </w:style>
  <w:style w:type="character" w:customStyle="1" w:styleId="20">
    <w:name w:val="หัวเรื่อง 2 อักขระ"/>
    <w:basedOn w:val="a0"/>
    <w:link w:val="2"/>
    <w:uiPriority w:val="1"/>
    <w:rsid w:val="00526D70"/>
    <w:rPr>
      <w:rFonts w:ascii="TH SarabunPSK" w:eastAsia="TH SarabunPSK" w:hAnsi="TH SarabunPSK"/>
      <w:b/>
      <w:bCs/>
      <w:sz w:val="36"/>
      <w:szCs w:val="36"/>
      <w:lang w:bidi="ar-SA"/>
    </w:rPr>
  </w:style>
  <w:style w:type="paragraph" w:styleId="a8">
    <w:name w:val="header"/>
    <w:basedOn w:val="a"/>
    <w:link w:val="a9"/>
    <w:uiPriority w:val="99"/>
    <w:unhideWhenUsed/>
    <w:rsid w:val="00D50B0D"/>
    <w:pPr>
      <w:tabs>
        <w:tab w:val="center" w:pos="4513"/>
        <w:tab w:val="right" w:pos="9026"/>
      </w:tabs>
      <w:spacing w:after="0" w:line="240" w:lineRule="auto"/>
    </w:pPr>
  </w:style>
  <w:style w:type="character" w:customStyle="1" w:styleId="a9">
    <w:name w:val="หัวกระดาษ อักขระ"/>
    <w:basedOn w:val="a0"/>
    <w:link w:val="a8"/>
    <w:uiPriority w:val="99"/>
    <w:rsid w:val="00D50B0D"/>
  </w:style>
  <w:style w:type="paragraph" w:styleId="aa">
    <w:name w:val="footer"/>
    <w:basedOn w:val="a"/>
    <w:link w:val="ab"/>
    <w:uiPriority w:val="99"/>
    <w:unhideWhenUsed/>
    <w:rsid w:val="00D50B0D"/>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D50B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113"/>
  </w:style>
  <w:style w:type="paragraph" w:styleId="2">
    <w:name w:val="heading 2"/>
    <w:basedOn w:val="a"/>
    <w:link w:val="20"/>
    <w:uiPriority w:val="1"/>
    <w:qFormat/>
    <w:rsid w:val="00526D70"/>
    <w:pPr>
      <w:widowControl w:val="0"/>
      <w:spacing w:before="87" w:after="0" w:line="240" w:lineRule="auto"/>
      <w:ind w:left="318"/>
      <w:outlineLvl w:val="1"/>
    </w:pPr>
    <w:rPr>
      <w:rFonts w:ascii="TH SarabunPSK" w:eastAsia="TH SarabunPSK" w:hAnsi="TH SarabunPSK"/>
      <w:b/>
      <w:bCs/>
      <w:sz w:val="36"/>
      <w:szCs w:val="3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4113"/>
    <w:pPr>
      <w:ind w:left="720"/>
      <w:contextualSpacing/>
    </w:pPr>
  </w:style>
  <w:style w:type="paragraph" w:styleId="a4">
    <w:name w:val="Balloon Text"/>
    <w:basedOn w:val="a"/>
    <w:link w:val="a5"/>
    <w:uiPriority w:val="99"/>
    <w:semiHidden/>
    <w:unhideWhenUsed/>
    <w:rsid w:val="00864113"/>
    <w:pPr>
      <w:spacing w:after="0" w:line="240" w:lineRule="auto"/>
    </w:pPr>
    <w:rPr>
      <w:rFonts w:ascii="Tahoma" w:hAnsi="Tahoma" w:cs="Angsana New"/>
      <w:sz w:val="16"/>
      <w:szCs w:val="20"/>
    </w:rPr>
  </w:style>
  <w:style w:type="character" w:customStyle="1" w:styleId="a5">
    <w:name w:val="ข้อความบอลลูน อักขระ"/>
    <w:basedOn w:val="a0"/>
    <w:link w:val="a4"/>
    <w:uiPriority w:val="99"/>
    <w:semiHidden/>
    <w:rsid w:val="00864113"/>
    <w:rPr>
      <w:rFonts w:ascii="Tahoma" w:hAnsi="Tahoma" w:cs="Angsana New"/>
      <w:sz w:val="16"/>
      <w:szCs w:val="20"/>
    </w:rPr>
  </w:style>
  <w:style w:type="paragraph" w:styleId="a6">
    <w:name w:val="Body Text"/>
    <w:basedOn w:val="a"/>
    <w:link w:val="a7"/>
    <w:uiPriority w:val="1"/>
    <w:qFormat/>
    <w:rsid w:val="00864113"/>
    <w:pPr>
      <w:widowControl w:val="0"/>
      <w:autoSpaceDE w:val="0"/>
      <w:autoSpaceDN w:val="0"/>
      <w:spacing w:after="0" w:line="240" w:lineRule="auto"/>
      <w:ind w:left="560"/>
    </w:pPr>
    <w:rPr>
      <w:rFonts w:ascii="Arial" w:eastAsia="Arial" w:hAnsi="Arial" w:cs="Angsana New"/>
      <w:sz w:val="32"/>
      <w:szCs w:val="32"/>
      <w:lang w:val="th" w:eastAsia="th"/>
    </w:rPr>
  </w:style>
  <w:style w:type="character" w:customStyle="1" w:styleId="a7">
    <w:name w:val="เนื้อความ อักขระ"/>
    <w:basedOn w:val="a0"/>
    <w:link w:val="a6"/>
    <w:uiPriority w:val="1"/>
    <w:rsid w:val="00864113"/>
    <w:rPr>
      <w:rFonts w:ascii="Arial" w:eastAsia="Arial" w:hAnsi="Arial" w:cs="Angsana New"/>
      <w:sz w:val="32"/>
      <w:szCs w:val="32"/>
      <w:lang w:val="th" w:eastAsia="th"/>
    </w:rPr>
  </w:style>
  <w:style w:type="character" w:customStyle="1" w:styleId="20">
    <w:name w:val="หัวเรื่อง 2 อักขระ"/>
    <w:basedOn w:val="a0"/>
    <w:link w:val="2"/>
    <w:uiPriority w:val="1"/>
    <w:rsid w:val="00526D70"/>
    <w:rPr>
      <w:rFonts w:ascii="TH SarabunPSK" w:eastAsia="TH SarabunPSK" w:hAnsi="TH SarabunPSK"/>
      <w:b/>
      <w:bCs/>
      <w:sz w:val="36"/>
      <w:szCs w:val="36"/>
      <w:lang w:bidi="ar-SA"/>
    </w:rPr>
  </w:style>
  <w:style w:type="paragraph" w:styleId="a8">
    <w:name w:val="header"/>
    <w:basedOn w:val="a"/>
    <w:link w:val="a9"/>
    <w:uiPriority w:val="99"/>
    <w:unhideWhenUsed/>
    <w:rsid w:val="00D50B0D"/>
    <w:pPr>
      <w:tabs>
        <w:tab w:val="center" w:pos="4513"/>
        <w:tab w:val="right" w:pos="9026"/>
      </w:tabs>
      <w:spacing w:after="0" w:line="240" w:lineRule="auto"/>
    </w:pPr>
  </w:style>
  <w:style w:type="character" w:customStyle="1" w:styleId="a9">
    <w:name w:val="หัวกระดาษ อักขระ"/>
    <w:basedOn w:val="a0"/>
    <w:link w:val="a8"/>
    <w:uiPriority w:val="99"/>
    <w:rsid w:val="00D50B0D"/>
  </w:style>
  <w:style w:type="paragraph" w:styleId="aa">
    <w:name w:val="footer"/>
    <w:basedOn w:val="a"/>
    <w:link w:val="ab"/>
    <w:uiPriority w:val="99"/>
    <w:unhideWhenUsed/>
    <w:rsid w:val="00D50B0D"/>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D50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526E8-96FB-46F3-BD0E-FC1C8FC30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1479</Words>
  <Characters>8434</Characters>
  <Application>Microsoft Office Word</Application>
  <DocSecurity>0</DocSecurity>
  <Lines>70</Lines>
  <Paragraphs>19</Paragraphs>
  <ScaleCrop>false</ScaleCrop>
  <HeadingPairs>
    <vt:vector size="2" baseType="variant">
      <vt:variant>
        <vt:lpstr>ชื่อเรื่อง</vt:lpstr>
      </vt:variant>
      <vt:variant>
        <vt:i4>1</vt:i4>
      </vt:variant>
    </vt:vector>
  </HeadingPairs>
  <TitlesOfParts>
    <vt:vector size="1" baseType="lpstr">
      <vt:lpstr/>
    </vt:vector>
  </TitlesOfParts>
  <Company>ASign Computer</Company>
  <LinksUpToDate>false</LinksUpToDate>
  <CharactersWithSpaces>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ASComp.v7</dc:creator>
  <cp:lastModifiedBy>ApiWat</cp:lastModifiedBy>
  <cp:revision>3</cp:revision>
  <cp:lastPrinted>2018-12-31T03:07:00Z</cp:lastPrinted>
  <dcterms:created xsi:type="dcterms:W3CDTF">2018-08-24T03:50:00Z</dcterms:created>
  <dcterms:modified xsi:type="dcterms:W3CDTF">2018-12-31T03:16:00Z</dcterms:modified>
</cp:coreProperties>
</file>